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9901" w14:textId="1F772202" w:rsidR="00124B68" w:rsidRPr="00910803" w:rsidRDefault="00EC6E2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1080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5E0FE" wp14:editId="027806DC">
                <wp:simplePos x="0" y="0"/>
                <wp:positionH relativeFrom="column">
                  <wp:posOffset>66675</wp:posOffset>
                </wp:positionH>
                <wp:positionV relativeFrom="paragraph">
                  <wp:posOffset>-189865</wp:posOffset>
                </wp:positionV>
                <wp:extent cx="3924300" cy="722630"/>
                <wp:effectExtent l="0" t="0" r="1905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17E5" w14:textId="5B3D8F23" w:rsidR="009E7F9D" w:rsidRPr="006D6682" w:rsidRDefault="009E7F9D" w:rsidP="007F2176">
                            <w:pPr>
                              <w:ind w:left="2160" w:hanging="21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66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JOB TITLE:</w:t>
                            </w:r>
                            <w:r w:rsidR="00124B68" w:rsidRPr="006D66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4B68" w:rsidRPr="006D66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067B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Service Coordination Supervisor</w:t>
                            </w:r>
                          </w:p>
                          <w:p w14:paraId="27EB831C" w14:textId="13F6AE26" w:rsidR="009E7F9D" w:rsidRPr="006D6682" w:rsidRDefault="009E7F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66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SALARY LEVEL:</w:t>
                            </w:r>
                            <w:r w:rsidR="00A271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71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4</w:t>
                            </w:r>
                          </w:p>
                          <w:p w14:paraId="111197A0" w14:textId="4DD8DF2D" w:rsidR="00A91060" w:rsidRPr="006D6682" w:rsidRDefault="00A910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66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REPORTS TO:</w:t>
                            </w:r>
                            <w:r w:rsidR="00A271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271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Director of Clinical Services </w:t>
                            </w:r>
                            <w:r w:rsidRPr="006D66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F28F6B" w14:textId="09C10B3D" w:rsidR="00A51F57" w:rsidRPr="006D6682" w:rsidRDefault="00A51F5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66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STATUS:</w:t>
                            </w:r>
                            <w:r w:rsidR="00A271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271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271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Non-Union</w:t>
                            </w:r>
                            <w:r w:rsidRPr="006D66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674E1D8" w14:textId="77777777" w:rsidR="00A51F57" w:rsidRPr="00EE0727" w:rsidRDefault="00A51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5E0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-14.95pt;width:309pt;height:5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kZEgIAACsEAAAOAAAAZHJzL2Uyb0RvYy54bWysU9tu2zAMfR+wfxD0vjhxkrYx4hRdugwD&#10;ugvQ7QMUWY6FyaJGKbGzry8lp2nQvRXTg0CK1BF5eLS87VvDDgq9BlvyyWjMmbISKm13Jf/1c/Ph&#10;hjMfhK2EAatKflSe367ev1t2rlA5NGAqhYxArC86V/ImBFdkmZeNaoUfgVOWgjVgKwK5uMsqFB2h&#10;tybLx+OrrAOsHIJU3tPp/RDkq4Rf10qG73XtVWCm5FRbSDumfRv3bLUUxQ6Fa7Q8lSHeUEUrtKVH&#10;z1D3Igi2R/0PVKslgoc6jCS0GdS1lir1QN1Mxq+6eWyEU6kXIse7M03+/8HKb4dH9wNZ6D9CTwNM&#10;TXj3APK3ZxbWjbA7dYcIXaNERQ9PImVZ53xxuhqp9oWPINvuK1Q0ZLEPkID6GtvICvXJCJ0GcDyT&#10;rvrAJB1OF/lsOqaQpNh1nl9N01QyUTzfdujDZwUti0bJkYaa0MXhwYdYjSieU+JjHoyuNtqY5OBu&#10;uzbIDoIEsEkrNfAqzVjWlXwxz+cDAW+AaHUgJRvdlvxmHNegrUjbJ1slnQWhzWBTycaeeIzUDSSG&#10;fttTYuRzC9WRGEUYFEs/jIwG8C9nHam15P7PXqDizHyxNJXFZDaL8k7ObH6dk4OXke1lRFhJUCUP&#10;nA3mOgxfYu9Q7xp6adCBhTuaZK0TyS9VneomRSbuT78nSv7ST1kvf3z1BAAA//8DAFBLAwQUAAYA&#10;CAAAACEA5OjBc90AAAAJAQAADwAAAGRycy9kb3ducmV2LnhtbEyPwU7DMAyG70i8Q2QkLmhLCWJq&#10;S9NpmkCcN7hwyxqvrWictsnWjqfHnNjxtz/9/lysZ9eJM46h9aThcZmAQKq8banW8PnxtkhBhGjI&#10;ms4TarhggHV5e1OY3PqJdnjex1pwCYXcaGhi7HMpQ9WgM2HpeyTeHf3oTOQ41tKOZuJy10mVJCvp&#10;TEt8oTE9bhusvvcnp8FPrxfncUjUw9ePe99uht1RDVrf382bFxAR5/gPw58+q0PJTgd/IhtExzl5&#10;ZlLDQmUZCAZWKuXJQUP6lIEsC3n9QfkLAAD//wMAUEsBAi0AFAAGAAgAAAAhALaDOJL+AAAA4QEA&#10;ABMAAAAAAAAAAAAAAAAAAAAAAFtDb250ZW50X1R5cGVzXS54bWxQSwECLQAUAAYACAAAACEAOP0h&#10;/9YAAACUAQAACwAAAAAAAAAAAAAAAAAvAQAAX3JlbHMvLnJlbHNQSwECLQAUAAYACAAAACEAapWJ&#10;GRICAAArBAAADgAAAAAAAAAAAAAAAAAuAgAAZHJzL2Uyb0RvYy54bWxQSwECLQAUAAYACAAAACEA&#10;5OjBc90AAAAJAQAADwAAAAAAAAAAAAAAAABsBAAAZHJzL2Rvd25yZXYueG1sUEsFBgAAAAAEAAQA&#10;8wAAAHYFAAAAAA==&#10;" strokecolor="white">
                <v:textbox>
                  <w:txbxContent>
                    <w:p w14:paraId="45D217E5" w14:textId="5B3D8F23" w:rsidR="009E7F9D" w:rsidRPr="006D6682" w:rsidRDefault="009E7F9D" w:rsidP="007F2176">
                      <w:pPr>
                        <w:ind w:left="2160" w:hanging="21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6682">
                        <w:rPr>
                          <w:rFonts w:ascii="Arial" w:hAnsi="Arial" w:cs="Arial"/>
                          <w:sz w:val="22"/>
                          <w:szCs w:val="22"/>
                        </w:rPr>
                        <w:t>JOB TITLE:</w:t>
                      </w:r>
                      <w:r w:rsidR="00124B68" w:rsidRPr="006D668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24B68" w:rsidRPr="006D668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7067BF">
                        <w:rPr>
                          <w:rFonts w:ascii="Arial" w:hAnsi="Arial" w:cs="Arial"/>
                          <w:sz w:val="22"/>
                          <w:szCs w:val="22"/>
                        </w:rPr>
                        <w:t>Service Coordination Supervisor</w:t>
                      </w:r>
                    </w:p>
                    <w:p w14:paraId="27EB831C" w14:textId="13F6AE26" w:rsidR="009E7F9D" w:rsidRPr="006D6682" w:rsidRDefault="009E7F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6682">
                        <w:rPr>
                          <w:rFonts w:ascii="Arial" w:hAnsi="Arial" w:cs="Arial"/>
                          <w:sz w:val="22"/>
                          <w:szCs w:val="22"/>
                        </w:rPr>
                        <w:t>SALARY LEVEL:</w:t>
                      </w:r>
                      <w:r w:rsidR="00A2710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2710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4</w:t>
                      </w:r>
                    </w:p>
                    <w:p w14:paraId="111197A0" w14:textId="4DD8DF2D" w:rsidR="00A91060" w:rsidRPr="006D6682" w:rsidRDefault="00A910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6682">
                        <w:rPr>
                          <w:rFonts w:ascii="Arial" w:hAnsi="Arial" w:cs="Arial"/>
                          <w:sz w:val="22"/>
                          <w:szCs w:val="22"/>
                        </w:rPr>
                        <w:t>REPORTS TO:</w:t>
                      </w:r>
                      <w:r w:rsidR="00A2710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2710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Director of Clinical Services </w:t>
                      </w:r>
                      <w:r w:rsidRPr="006D668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6AF28F6B" w14:textId="09C10B3D" w:rsidR="00A51F57" w:rsidRPr="006D6682" w:rsidRDefault="00A51F5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6682">
                        <w:rPr>
                          <w:rFonts w:ascii="Arial" w:hAnsi="Arial" w:cs="Arial"/>
                          <w:sz w:val="22"/>
                          <w:szCs w:val="22"/>
                        </w:rPr>
                        <w:t>STATUS:</w:t>
                      </w:r>
                      <w:r w:rsidR="00A2710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A2710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2710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Non-Union</w:t>
                      </w:r>
                      <w:r w:rsidRPr="006D6682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7674E1D8" w14:textId="77777777" w:rsidR="00A51F57" w:rsidRPr="00EE0727" w:rsidRDefault="00A51F57"/>
                  </w:txbxContent>
                </v:textbox>
              </v:shape>
            </w:pict>
          </mc:Fallback>
        </mc:AlternateContent>
      </w:r>
      <w:r w:rsidR="000E7DEE" w:rsidRPr="0091080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F09EC" wp14:editId="1155D6A4">
                <wp:simplePos x="0" y="0"/>
                <wp:positionH relativeFrom="column">
                  <wp:posOffset>4105275</wp:posOffset>
                </wp:positionH>
                <wp:positionV relativeFrom="paragraph">
                  <wp:posOffset>-116205</wp:posOffset>
                </wp:positionV>
                <wp:extent cx="2495550" cy="6096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92139" w14:textId="79489BB6" w:rsidR="000E7DEE" w:rsidRPr="003C0A8B" w:rsidRDefault="00830B06" w:rsidP="006B26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202138303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710A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☒</w:t>
                                </w:r>
                              </w:sdtContent>
                            </w:sdt>
                            <w:r w:rsidR="000E7DEE"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Full Time</w:t>
                            </w:r>
                            <w:r w:rsid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3D71"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1635750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C105F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B2676"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7DEE"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 Time</w:t>
                            </w:r>
                          </w:p>
                          <w:p w14:paraId="689C46B8" w14:textId="77777777" w:rsidR="00175E9A" w:rsidRPr="003C0A8B" w:rsidRDefault="00175E9A" w:rsidP="009E7F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E51F7D4" w14:textId="35C7795A" w:rsidR="00124B68" w:rsidRPr="003C0A8B" w:rsidRDefault="00830B06" w:rsidP="006B26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Hlk17109638"/>
                            <w:r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203784106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710A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☒</w:t>
                                </w:r>
                              </w:sdtContent>
                            </w:sdt>
                            <w:r w:rsidR="00E73D71"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4B68"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Exempt</w:t>
                            </w:r>
                            <w:r w:rsidR="00E73D71"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73D71"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2852413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6E2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24B68"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Non-Exempt </w:t>
                            </w:r>
                            <w:r w:rsidR="006B2676" w:rsidRPr="003C0A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bookmarkEnd w:id="0"/>
                          <w:p w14:paraId="399D6AF0" w14:textId="77777777" w:rsidR="00124B68" w:rsidRPr="006D6682" w:rsidRDefault="00124B68" w:rsidP="009E7F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F09EC" id="Text Box 3" o:spid="_x0000_s1027" type="#_x0000_t202" style="position:absolute;margin-left:323.25pt;margin-top:-9.15pt;width:196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0NkFAIAADIEAAAOAAAAZHJzL2Uyb0RvYy54bWysU9tu2zAMfR+wfxD0vtgJkqwx4hRdugwD&#10;ugvQ7QMUWY6FyaJGKbGzrx8lu2nQvRXTgyCK0iF5eLi+7VvDTgq9Blvy6STnTFkJlbaHkv/8sXt3&#10;w5kPwlbCgFUlPyvPbzdv36w7V6gZNGAqhYxArC86V/ImBFdkmZeNaoWfgFOWnDVgKwKZeMgqFB2h&#10;tyab5fky6wArhyCV93R7Pzj5JuHXtZLhW117FZgpOeUW0o5p38c926xFcUDhGi3HNMQrsmiFthT0&#10;AnUvgmBH1P9AtVoieKjDREKbQV1rqVINVM00f1HNYyOcSrUQOd5daPL/D1Z+PT2678hC/wF6amAq&#10;wrsHkL88s7BthD2oO0ToGiUqCjyNlGWd88X4NVLtCx9B9t0XqKjJ4hggAfU1tpEVqpMROjXgfCFd&#10;9YFJupzNV4vFglySfMt8tcxTVzJRPP126MMnBS2Lh5IjNTWhi9ODDzEbUTw9icE8GF3ttDHJwMN+&#10;a5CdBAlgl1Yq4MUzY1lX8tVithgIeAVEqwMp2ei25Dd5XIO2Im0fbZV0FoQ2w5lSNnbkMVI3kBj6&#10;fc90NZIcad1DdSZiEQbh0qDRoQH8w1lHoi25/30UqDgzny01ZzWdz6PKkzFfvJ+Rgdee/bVHWElQ&#10;JQ+cDcdtGCbj6FAfGoo0yMHCHTW01onr56zG9EmYqQXjEEXlX9vp1fOob/4CAAD//wMAUEsDBBQA&#10;BgAIAAAAIQC31tLh4AAAAAsBAAAPAAAAZHJzL2Rvd25yZXYueG1sTI/BTsMwDIbvSLxDZCQuaEvW&#10;QTtK3WmaQJw3uHDLWq+taJy2ydaOpyc7wdH2p9/fn60n04ozDa6xjLCYKxDEhS0brhA+P95mKxDO&#10;ay51a5kQLuRgnd/eZDot7cg7Ou99JUIIu1Qj1N53qZSuqMloN7cdcbgd7WC0D+NQyXLQYwg3rYyU&#10;iqXRDYcPte5oW1PxvT8ZBDu+XoylXkUPXz/mfbvpd8eoR7y/mzYvIDxN/g+Gq35Qhzw4HeyJSyda&#10;hPgxfgoowmyxWoK4Emr5HFYHhCRJQOaZ/N8h/wUAAP//AwBQSwECLQAUAAYACAAAACEAtoM4kv4A&#10;AADhAQAAEwAAAAAAAAAAAAAAAAAAAAAAW0NvbnRlbnRfVHlwZXNdLnhtbFBLAQItABQABgAIAAAA&#10;IQA4/SH/1gAAAJQBAAALAAAAAAAAAAAAAAAAAC8BAABfcmVscy8ucmVsc1BLAQItABQABgAIAAAA&#10;IQBx60NkFAIAADIEAAAOAAAAAAAAAAAAAAAAAC4CAABkcnMvZTJvRG9jLnhtbFBLAQItABQABgAI&#10;AAAAIQC31tLh4AAAAAsBAAAPAAAAAAAAAAAAAAAAAG4EAABkcnMvZG93bnJldi54bWxQSwUGAAAA&#10;AAQABADzAAAAewUAAAAA&#10;" strokecolor="white">
                <v:textbox>
                  <w:txbxContent>
                    <w:p w14:paraId="17992139" w14:textId="79489BB6" w:rsidR="000E7DEE" w:rsidRPr="003C0A8B" w:rsidRDefault="00830B06" w:rsidP="006B26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r w:rsid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202138303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2710A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☒</w:t>
                          </w:r>
                        </w:sdtContent>
                      </w:sdt>
                      <w:r w:rsidR="000E7DEE"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Full Time</w:t>
                      </w:r>
                      <w:r w:rsid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73D71"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16357506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C105F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B2676"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E7DEE"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>Part Time</w:t>
                      </w:r>
                    </w:p>
                    <w:p w14:paraId="689C46B8" w14:textId="77777777" w:rsidR="00175E9A" w:rsidRPr="003C0A8B" w:rsidRDefault="00175E9A" w:rsidP="009E7F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E51F7D4" w14:textId="35C7795A" w:rsidR="00124B68" w:rsidRPr="003C0A8B" w:rsidRDefault="00830B06" w:rsidP="006B26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Hlk17109638"/>
                      <w:r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203784106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2710A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☒</w:t>
                          </w:r>
                        </w:sdtContent>
                      </w:sdt>
                      <w:r w:rsidR="00E73D71"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24B68"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>Exempt</w:t>
                      </w:r>
                      <w:r w:rsidR="00E73D71"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E73D71"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2852413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C6E2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24B68"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Non-Exempt </w:t>
                      </w:r>
                      <w:r w:rsidR="006B2676" w:rsidRPr="003C0A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bookmarkEnd w:id="1"/>
                    <w:p w14:paraId="399D6AF0" w14:textId="77777777" w:rsidR="00124B68" w:rsidRPr="006D6682" w:rsidRDefault="00124B68" w:rsidP="009E7F9D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1A2D7" w14:textId="77777777" w:rsidR="00124B68" w:rsidRPr="00910803" w:rsidRDefault="00124B6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CD0E607" w14:textId="77777777" w:rsidR="00124B68" w:rsidRPr="00910803" w:rsidRDefault="00124B6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155ECE" w14:textId="77777777" w:rsidR="00124B68" w:rsidRPr="00910803" w:rsidRDefault="00124B6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7CEEC52" w14:textId="28C217B4" w:rsidR="00580F04" w:rsidRDefault="00580F04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41D99" wp14:editId="53C03B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294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FEFB3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537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fUvQEAAOEDAAAOAAAAZHJzL2Uyb0RvYy54bWysU01vGyEQvVfqf0Dca9ZWEyUrr3NIlF6q&#10;NurXnbCDFwkYBNS7/vcdWHsdtVWlVr0gPua9mfdm2N5NzrIDxGTQd3y9ajgDr7A3ft/xr18e39xw&#10;lrL0vbTooeNHSPxu9/rVdgwtbHBA20NkROJTO4aODzmHVoikBnAyrTCAp0eN0clMx7gXfZQjsTsr&#10;Nk1zLUaMfYioICW6fZgf+a7yaw0qf9Q6QWa241Rbrmus63NZxW4r232UYTDqVIb8hyqcNJ6SLlQP&#10;Mkv2PZpfqJxRERPqvFLoBGptFFQNpGbd/KTm8yADVC1kTgqLTen/0aoPh3v/FMmGMaQ2hadYVEw6&#10;OqatCd+op1UXVcqmattxsQ2mzBRdXt9sbt9urjhT9HZ7RTuiEzNLYQsx5XeAjpVNx63xRZRs5eF9&#10;ynPoOaRcW1/WhNb0j8baeijjAPc2soOkRuZpfUrxIooSFqS46Ki7fLQws34CzUxP9c6K6ohdOKVS&#10;4POZ13qKLjBNFSzAppb9R+ApvkChjt/fgBdEzYw+L2BnPMbfZb9Yoef4swOz7mLBM/bH2uFqDc1R&#10;bc5p5sugvjxX+OVn7n4AAAD//wMAUEsDBBQABgAIAAAAIQAYM3yK3QAAAAUBAAAPAAAAZHJzL2Rv&#10;d25yZXYueG1sTI/NTsMwEITvSLyDtUjcWieIAgpxKoTEAakq/eHQ3lx7SQLxOtibNrw97gluO5rR&#10;zLflfHSdOGKIrScF+TQDgWS8balW8L59mTyAiKzJ6s4TKvjBCPPq8qLUhfUnWuNxw7VIJRQLraBh&#10;7gspo2nQ6Tj1PVLyPnxwmpMMtbRBn1K56+RNlt1Jp1tKC43u8blB87UZnIJd/vq9Mv3navtmFvuw&#10;4OUSeVDq+mp8egTBOPJfGM74CR2qxHTwA9koOgXpEVYwyUGczex+NgNxSNctyKqU/+mrXwAAAP//&#10;AwBQSwECLQAUAAYACAAAACEAtoM4kv4AAADhAQAAEwAAAAAAAAAAAAAAAAAAAAAAW0NvbnRlbnRf&#10;VHlwZXNdLnhtbFBLAQItABQABgAIAAAAIQA4/SH/1gAAAJQBAAALAAAAAAAAAAAAAAAAAC8BAABf&#10;cmVscy8ucmVsc1BLAQItABQABgAIAAAAIQBxICfUvQEAAOEDAAAOAAAAAAAAAAAAAAAAAC4CAABk&#10;cnMvZTJvRG9jLnhtbFBLAQItABQABgAIAAAAIQAYM3yK3QAAAAUBAAAPAAAAAAAAAAAAAAAAABc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A80274E" w14:textId="3E55D0C4" w:rsidR="00124B68" w:rsidRPr="00910803" w:rsidRDefault="00124B68">
      <w:pPr>
        <w:rPr>
          <w:rFonts w:ascii="Arial" w:hAnsi="Arial" w:cs="Arial"/>
          <w:b/>
          <w:bCs/>
          <w:sz w:val="22"/>
          <w:szCs w:val="22"/>
        </w:rPr>
      </w:pPr>
      <w:r w:rsidRPr="00910803">
        <w:rPr>
          <w:rFonts w:ascii="Arial" w:hAnsi="Arial" w:cs="Arial"/>
          <w:b/>
          <w:bCs/>
          <w:sz w:val="22"/>
          <w:szCs w:val="22"/>
        </w:rPr>
        <w:t>QUALIFICATIONS:</w:t>
      </w:r>
    </w:p>
    <w:p w14:paraId="0D45C053" w14:textId="6AF39CD0" w:rsidR="001C105F" w:rsidRDefault="00A473C3" w:rsidP="001C105F">
      <w:pPr>
        <w:pStyle w:val="Header"/>
        <w:ind w:left="1440" w:hanging="1440"/>
        <w:rPr>
          <w:rFonts w:ascii="Arial" w:hAnsi="Arial" w:cs="Arial"/>
          <w:iCs/>
          <w:sz w:val="22"/>
          <w:szCs w:val="22"/>
        </w:rPr>
      </w:pPr>
      <w:r w:rsidRPr="00A473C3">
        <w:rPr>
          <w:rFonts w:ascii="Arial" w:hAnsi="Arial" w:cs="Arial"/>
          <w:sz w:val="22"/>
          <w:szCs w:val="22"/>
        </w:rPr>
        <w:t xml:space="preserve">Education: </w:t>
      </w:r>
      <w:r w:rsidRPr="00A473C3">
        <w:rPr>
          <w:rFonts w:ascii="Arial" w:hAnsi="Arial" w:cs="Arial"/>
          <w:sz w:val="22"/>
          <w:szCs w:val="22"/>
        </w:rPr>
        <w:tab/>
      </w:r>
      <w:r w:rsidR="00B62BB6">
        <w:rPr>
          <w:rFonts w:ascii="Arial" w:hAnsi="Arial" w:cs="Arial"/>
          <w:sz w:val="22"/>
          <w:szCs w:val="22"/>
        </w:rPr>
        <w:t xml:space="preserve">A Master’s degree in social work, licensed professional counselor, or psychology.  </w:t>
      </w:r>
      <w:r w:rsidR="00F43D63">
        <w:rPr>
          <w:rFonts w:ascii="Arial" w:hAnsi="Arial" w:cs="Arial"/>
          <w:sz w:val="22"/>
          <w:szCs w:val="22"/>
        </w:rPr>
        <w:t>Equivalent</w:t>
      </w:r>
      <w:r w:rsidR="00B62BB6">
        <w:rPr>
          <w:rFonts w:ascii="Arial" w:hAnsi="Arial" w:cs="Arial"/>
          <w:sz w:val="22"/>
          <w:szCs w:val="22"/>
        </w:rPr>
        <w:t xml:space="preserve"> experience </w:t>
      </w:r>
      <w:r w:rsidR="00752C57">
        <w:rPr>
          <w:rFonts w:ascii="Arial" w:hAnsi="Arial" w:cs="Arial"/>
          <w:sz w:val="22"/>
          <w:szCs w:val="22"/>
        </w:rPr>
        <w:t>may be considered.</w:t>
      </w:r>
      <w:r w:rsidRPr="00A473C3">
        <w:rPr>
          <w:rFonts w:ascii="Arial" w:hAnsi="Arial" w:cs="Arial"/>
          <w:iCs/>
          <w:sz w:val="22"/>
          <w:szCs w:val="22"/>
        </w:rPr>
        <w:t xml:space="preserve"> </w:t>
      </w:r>
    </w:p>
    <w:p w14:paraId="57B4B7E7" w14:textId="77777777" w:rsidR="001C105F" w:rsidRDefault="001C105F" w:rsidP="001C105F">
      <w:pPr>
        <w:pStyle w:val="Header"/>
        <w:ind w:left="1440" w:hanging="1440"/>
        <w:rPr>
          <w:rFonts w:ascii="Arial" w:hAnsi="Arial" w:cs="Arial"/>
          <w:iCs/>
          <w:sz w:val="22"/>
          <w:szCs w:val="22"/>
        </w:rPr>
      </w:pPr>
    </w:p>
    <w:p w14:paraId="41C55718" w14:textId="27DB4FE7" w:rsidR="001C105F" w:rsidRDefault="00A473C3" w:rsidP="00EC6E24">
      <w:pPr>
        <w:pStyle w:val="Header"/>
        <w:ind w:left="1440" w:hanging="1440"/>
        <w:rPr>
          <w:rFonts w:ascii="Arial" w:hAnsi="Arial" w:cs="Arial"/>
          <w:sz w:val="22"/>
          <w:szCs w:val="22"/>
        </w:rPr>
      </w:pPr>
      <w:r w:rsidRPr="00A473C3">
        <w:rPr>
          <w:rFonts w:ascii="Arial" w:hAnsi="Arial" w:cs="Arial"/>
          <w:sz w:val="22"/>
          <w:szCs w:val="22"/>
        </w:rPr>
        <w:t>Experience:</w:t>
      </w:r>
      <w:r w:rsidRPr="00A473C3">
        <w:rPr>
          <w:rFonts w:ascii="Arial" w:hAnsi="Arial" w:cs="Arial"/>
          <w:sz w:val="22"/>
          <w:szCs w:val="22"/>
        </w:rPr>
        <w:tab/>
      </w:r>
      <w:r w:rsidR="002818BC">
        <w:rPr>
          <w:rFonts w:ascii="Arial" w:hAnsi="Arial" w:cs="Arial"/>
          <w:sz w:val="22"/>
          <w:szCs w:val="22"/>
        </w:rPr>
        <w:t>Between</w:t>
      </w:r>
      <w:r w:rsidR="00752C57">
        <w:rPr>
          <w:rFonts w:ascii="Arial" w:hAnsi="Arial" w:cs="Arial"/>
          <w:sz w:val="22"/>
          <w:szCs w:val="22"/>
        </w:rPr>
        <w:t xml:space="preserve"> </w:t>
      </w:r>
      <w:r w:rsidR="002818BC">
        <w:rPr>
          <w:rFonts w:ascii="Arial" w:hAnsi="Arial" w:cs="Arial"/>
          <w:sz w:val="22"/>
          <w:szCs w:val="22"/>
        </w:rPr>
        <w:t>three to five years</w:t>
      </w:r>
      <w:r w:rsidR="009B5970">
        <w:rPr>
          <w:rFonts w:ascii="Arial" w:hAnsi="Arial" w:cs="Arial"/>
          <w:sz w:val="22"/>
          <w:szCs w:val="22"/>
        </w:rPr>
        <w:t xml:space="preserve"> of</w:t>
      </w:r>
      <w:r w:rsidR="00E46FC3">
        <w:rPr>
          <w:rFonts w:ascii="Arial" w:hAnsi="Arial" w:cs="Arial"/>
          <w:sz w:val="22"/>
          <w:szCs w:val="22"/>
        </w:rPr>
        <w:t xml:space="preserve"> experience working in mental health services, experience as a </w:t>
      </w:r>
      <w:proofErr w:type="gramStart"/>
      <w:r w:rsidR="00E46FC3">
        <w:rPr>
          <w:rFonts w:ascii="Arial" w:hAnsi="Arial" w:cs="Arial"/>
          <w:sz w:val="22"/>
          <w:szCs w:val="22"/>
        </w:rPr>
        <w:t>supports</w:t>
      </w:r>
      <w:proofErr w:type="gramEnd"/>
      <w:r w:rsidR="00E46FC3">
        <w:rPr>
          <w:rFonts w:ascii="Arial" w:hAnsi="Arial" w:cs="Arial"/>
          <w:sz w:val="22"/>
          <w:szCs w:val="22"/>
        </w:rPr>
        <w:t xml:space="preserve"> coordinator/case manager, and a minimum of two years supervisory experience in the behavioral health field.</w:t>
      </w:r>
    </w:p>
    <w:p w14:paraId="2F010C81" w14:textId="646503E6" w:rsidR="00A473C3" w:rsidRPr="00A473C3" w:rsidRDefault="00A473C3" w:rsidP="00A473C3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56498861" w14:textId="2D3BD298" w:rsidR="00A473C3" w:rsidRPr="00A473C3" w:rsidRDefault="00A473C3" w:rsidP="00A473C3">
      <w:pPr>
        <w:pStyle w:val="Header"/>
        <w:ind w:left="1440" w:hanging="1440"/>
        <w:rPr>
          <w:rFonts w:ascii="Arial" w:hAnsi="Arial" w:cs="Arial"/>
          <w:iCs/>
          <w:sz w:val="22"/>
          <w:szCs w:val="22"/>
        </w:rPr>
      </w:pPr>
      <w:r w:rsidRPr="00A473C3">
        <w:rPr>
          <w:rFonts w:ascii="Arial" w:hAnsi="Arial" w:cs="Arial"/>
          <w:iCs/>
          <w:sz w:val="22"/>
          <w:szCs w:val="22"/>
        </w:rPr>
        <w:t>Other:</w:t>
      </w:r>
      <w:r w:rsidRPr="00A473C3">
        <w:rPr>
          <w:rFonts w:ascii="Arial" w:hAnsi="Arial" w:cs="Arial"/>
          <w:iCs/>
          <w:sz w:val="22"/>
          <w:szCs w:val="22"/>
        </w:rPr>
        <w:tab/>
      </w:r>
      <w:r w:rsidR="003955EE">
        <w:rPr>
          <w:rFonts w:ascii="Arial" w:hAnsi="Arial" w:cs="Arial"/>
          <w:iCs/>
          <w:sz w:val="22"/>
          <w:szCs w:val="22"/>
        </w:rPr>
        <w:t xml:space="preserve">Must be credentialed </w:t>
      </w:r>
      <w:r w:rsidR="003E01F3">
        <w:rPr>
          <w:rFonts w:ascii="Arial" w:hAnsi="Arial" w:cs="Arial"/>
          <w:iCs/>
          <w:sz w:val="22"/>
          <w:szCs w:val="22"/>
        </w:rPr>
        <w:t>as QIDP and QMHP.  Ability to interact with physicians, clinical leadership, and other healthcare providers in a professional manner.  Working knowledge of physical and mental health</w:t>
      </w:r>
      <w:r w:rsidR="00D5433D">
        <w:rPr>
          <w:rFonts w:ascii="Arial" w:hAnsi="Arial" w:cs="Arial"/>
          <w:iCs/>
          <w:sz w:val="22"/>
          <w:szCs w:val="22"/>
        </w:rPr>
        <w:t xml:space="preserve">, intellectual/developmental disabilities, chronic health conditions, and behavioral health medications.  Able to </w:t>
      </w:r>
      <w:r w:rsidR="00987CD2">
        <w:rPr>
          <w:rFonts w:ascii="Arial" w:hAnsi="Arial" w:cs="Arial"/>
          <w:iCs/>
          <w:sz w:val="22"/>
          <w:szCs w:val="22"/>
        </w:rPr>
        <w:t xml:space="preserve">educate, guide, mentor, and direct.  Must have </w:t>
      </w:r>
      <w:r w:rsidR="00BB0D06">
        <w:rPr>
          <w:rFonts w:ascii="Arial" w:hAnsi="Arial" w:cs="Arial"/>
          <w:iCs/>
          <w:sz w:val="22"/>
          <w:szCs w:val="22"/>
        </w:rPr>
        <w:t xml:space="preserve">excellent verbal and written skills.  </w:t>
      </w:r>
      <w:r w:rsidR="00E46FC3">
        <w:rPr>
          <w:rFonts w:ascii="Arial" w:hAnsi="Arial" w:cs="Arial"/>
          <w:iCs/>
          <w:sz w:val="22"/>
          <w:szCs w:val="22"/>
        </w:rPr>
        <w:t>Lived experiences with behavioral health issues are valued.</w:t>
      </w:r>
    </w:p>
    <w:p w14:paraId="2B9E24D5" w14:textId="77777777" w:rsidR="00124B68" w:rsidRPr="00910803" w:rsidRDefault="00124B68">
      <w:pPr>
        <w:rPr>
          <w:rFonts w:ascii="Arial" w:hAnsi="Arial" w:cs="Arial"/>
          <w:bCs/>
          <w:sz w:val="22"/>
          <w:szCs w:val="22"/>
        </w:rPr>
      </w:pPr>
    </w:p>
    <w:p w14:paraId="37D9C563" w14:textId="77777777" w:rsidR="00171189" w:rsidRDefault="00395D74">
      <w:pPr>
        <w:rPr>
          <w:rFonts w:ascii="Arial" w:hAnsi="Arial" w:cs="Arial"/>
          <w:b/>
          <w:bCs/>
          <w:sz w:val="22"/>
          <w:szCs w:val="22"/>
        </w:rPr>
      </w:pPr>
      <w:r w:rsidRPr="00910803">
        <w:rPr>
          <w:rFonts w:ascii="Arial" w:hAnsi="Arial" w:cs="Arial"/>
          <w:b/>
          <w:bCs/>
          <w:sz w:val="22"/>
          <w:szCs w:val="22"/>
        </w:rPr>
        <w:t>SUMMARY</w:t>
      </w:r>
      <w:r w:rsidR="00EE0727" w:rsidRPr="00910803">
        <w:rPr>
          <w:rFonts w:ascii="Arial" w:hAnsi="Arial" w:cs="Arial"/>
          <w:b/>
          <w:bCs/>
          <w:sz w:val="22"/>
          <w:szCs w:val="22"/>
        </w:rPr>
        <w:t xml:space="preserve"> OF RESPONSIBILITIES</w:t>
      </w:r>
      <w:r w:rsidRPr="00910803">
        <w:rPr>
          <w:rFonts w:ascii="Arial" w:hAnsi="Arial" w:cs="Arial"/>
          <w:b/>
          <w:bCs/>
          <w:sz w:val="22"/>
          <w:szCs w:val="22"/>
        </w:rPr>
        <w:t xml:space="preserve">:  </w:t>
      </w:r>
      <w:r w:rsidR="00B74866" w:rsidRPr="00910803">
        <w:rPr>
          <w:rFonts w:ascii="Arial" w:hAnsi="Arial" w:cs="Arial"/>
          <w:b/>
          <w:bCs/>
          <w:sz w:val="22"/>
          <w:szCs w:val="22"/>
        </w:rPr>
        <w:tab/>
      </w:r>
    </w:p>
    <w:p w14:paraId="3771FD8D" w14:textId="3AB1DB11" w:rsidR="001C105F" w:rsidRDefault="000C0D1F">
      <w:pPr>
        <w:rPr>
          <w:rFonts w:ascii="Arial" w:hAnsi="Arial" w:cs="Arial"/>
          <w:b/>
          <w:bCs/>
          <w:sz w:val="22"/>
          <w:szCs w:val="22"/>
        </w:rPr>
      </w:pPr>
      <w:r w:rsidRPr="00B9093E">
        <w:rPr>
          <w:rFonts w:ascii="Arial" w:hAnsi="Arial" w:cs="Arial"/>
          <w:sz w:val="22"/>
          <w:szCs w:val="22"/>
        </w:rPr>
        <w:t xml:space="preserve">The </w:t>
      </w:r>
      <w:r w:rsidR="009B5970">
        <w:rPr>
          <w:rFonts w:ascii="Arial" w:hAnsi="Arial" w:cs="Arial"/>
          <w:sz w:val="22"/>
          <w:szCs w:val="22"/>
        </w:rPr>
        <w:t>Service Coordination</w:t>
      </w:r>
      <w:r w:rsidRPr="00B9093E">
        <w:rPr>
          <w:rFonts w:ascii="Arial" w:hAnsi="Arial" w:cs="Arial"/>
          <w:sz w:val="22"/>
          <w:szCs w:val="22"/>
        </w:rPr>
        <w:t xml:space="preserve"> Supervisor </w:t>
      </w:r>
      <w:r w:rsidR="005A015D" w:rsidRPr="00B9093E">
        <w:rPr>
          <w:rFonts w:ascii="Arial" w:hAnsi="Arial" w:cs="Arial"/>
          <w:sz w:val="22"/>
          <w:szCs w:val="22"/>
        </w:rPr>
        <w:t xml:space="preserve">is responsible to support </w:t>
      </w:r>
      <w:r w:rsidR="008432CF" w:rsidRPr="00B9093E">
        <w:rPr>
          <w:rFonts w:ascii="Arial" w:hAnsi="Arial" w:cs="Arial"/>
          <w:sz w:val="22"/>
          <w:szCs w:val="22"/>
        </w:rPr>
        <w:t xml:space="preserve">and lead </w:t>
      </w:r>
      <w:r w:rsidR="007F2176" w:rsidRPr="00B9093E">
        <w:rPr>
          <w:rFonts w:ascii="Arial" w:hAnsi="Arial" w:cs="Arial"/>
          <w:sz w:val="22"/>
          <w:szCs w:val="22"/>
        </w:rPr>
        <w:t xml:space="preserve">the team of supports </w:t>
      </w:r>
      <w:r w:rsidR="009B5970">
        <w:rPr>
          <w:rFonts w:ascii="Arial" w:hAnsi="Arial" w:cs="Arial"/>
          <w:sz w:val="22"/>
          <w:szCs w:val="22"/>
        </w:rPr>
        <w:t>c</w:t>
      </w:r>
      <w:r w:rsidR="007F2176" w:rsidRPr="00B9093E">
        <w:rPr>
          <w:rFonts w:ascii="Arial" w:hAnsi="Arial" w:cs="Arial"/>
          <w:sz w:val="22"/>
          <w:szCs w:val="22"/>
        </w:rPr>
        <w:t>oordinators</w:t>
      </w:r>
      <w:r w:rsidR="009B5970">
        <w:rPr>
          <w:rFonts w:ascii="Arial" w:hAnsi="Arial" w:cs="Arial"/>
          <w:sz w:val="22"/>
          <w:szCs w:val="22"/>
        </w:rPr>
        <w:t xml:space="preserve"> and supports coordinator assistants</w:t>
      </w:r>
      <w:r w:rsidR="007F2176" w:rsidRPr="00B9093E">
        <w:rPr>
          <w:rFonts w:ascii="Arial" w:hAnsi="Arial" w:cs="Arial"/>
          <w:sz w:val="22"/>
          <w:szCs w:val="22"/>
        </w:rPr>
        <w:t xml:space="preserve"> </w:t>
      </w:r>
      <w:r w:rsidR="00BA1C57" w:rsidRPr="00B9093E">
        <w:rPr>
          <w:rFonts w:ascii="Arial" w:hAnsi="Arial" w:cs="Arial"/>
          <w:sz w:val="22"/>
          <w:szCs w:val="22"/>
        </w:rPr>
        <w:t xml:space="preserve">by providing training, education, guidance, and support to all activities of </w:t>
      </w:r>
      <w:r w:rsidR="00264793" w:rsidRPr="00B9093E">
        <w:rPr>
          <w:rFonts w:ascii="Arial" w:hAnsi="Arial" w:cs="Arial"/>
          <w:sz w:val="22"/>
          <w:szCs w:val="22"/>
        </w:rPr>
        <w:t>assessment writing, plans of service writing</w:t>
      </w:r>
      <w:r w:rsidR="00F00553" w:rsidRPr="00B9093E">
        <w:rPr>
          <w:rFonts w:ascii="Arial" w:hAnsi="Arial" w:cs="Arial"/>
          <w:sz w:val="22"/>
          <w:szCs w:val="22"/>
        </w:rPr>
        <w:t xml:space="preserve"> and monitoring, and community supports and benefits.  The </w:t>
      </w:r>
      <w:r w:rsidR="00B9093E" w:rsidRPr="00B9093E">
        <w:rPr>
          <w:rFonts w:ascii="Arial" w:hAnsi="Arial" w:cs="Arial"/>
          <w:sz w:val="22"/>
          <w:szCs w:val="22"/>
        </w:rPr>
        <w:t>Supervisor assists the</w:t>
      </w:r>
      <w:r w:rsidR="00B9093E">
        <w:rPr>
          <w:rFonts w:ascii="Arial" w:hAnsi="Arial" w:cs="Arial"/>
          <w:b/>
          <w:bCs/>
          <w:sz w:val="22"/>
          <w:szCs w:val="22"/>
        </w:rPr>
        <w:t xml:space="preserve"> </w:t>
      </w:r>
      <w:r w:rsidR="00F74605" w:rsidRPr="0099242C">
        <w:rPr>
          <w:rFonts w:ascii="Arial" w:hAnsi="Arial" w:cs="Arial"/>
          <w:sz w:val="22"/>
          <w:szCs w:val="22"/>
        </w:rPr>
        <w:t xml:space="preserve">Director of </w:t>
      </w:r>
      <w:r w:rsidR="00A40850" w:rsidRPr="0099242C">
        <w:rPr>
          <w:rFonts w:ascii="Arial" w:hAnsi="Arial" w:cs="Arial"/>
          <w:sz w:val="22"/>
          <w:szCs w:val="22"/>
        </w:rPr>
        <w:t>Clinical Services in the direction of providing person-centered planning according to the requirements of the Medi</w:t>
      </w:r>
      <w:r w:rsidR="0099242C" w:rsidRPr="0099242C">
        <w:rPr>
          <w:rFonts w:ascii="Arial" w:hAnsi="Arial" w:cs="Arial"/>
          <w:sz w:val="22"/>
          <w:szCs w:val="22"/>
        </w:rPr>
        <w:t>c</w:t>
      </w:r>
      <w:r w:rsidR="00A40850" w:rsidRPr="0099242C">
        <w:rPr>
          <w:rFonts w:ascii="Arial" w:hAnsi="Arial" w:cs="Arial"/>
          <w:sz w:val="22"/>
          <w:szCs w:val="22"/>
        </w:rPr>
        <w:t>aid Manual, CARF requirements</w:t>
      </w:r>
      <w:r w:rsidR="00857206" w:rsidRPr="0099242C">
        <w:rPr>
          <w:rFonts w:ascii="Arial" w:hAnsi="Arial" w:cs="Arial"/>
          <w:sz w:val="22"/>
          <w:szCs w:val="22"/>
        </w:rPr>
        <w:t xml:space="preserve">, guidance of the MDHHS and other regulatory entities.  The Supervisor works </w:t>
      </w:r>
      <w:r w:rsidR="0099242C" w:rsidRPr="0099242C">
        <w:rPr>
          <w:rFonts w:ascii="Arial" w:hAnsi="Arial" w:cs="Arial"/>
          <w:sz w:val="22"/>
          <w:szCs w:val="22"/>
        </w:rPr>
        <w:t>collaboratively with the Director of Specialty Services and C</w:t>
      </w:r>
      <w:r w:rsidR="00915CD7">
        <w:rPr>
          <w:rFonts w:ascii="Arial" w:hAnsi="Arial" w:cs="Arial"/>
          <w:sz w:val="22"/>
          <w:szCs w:val="22"/>
        </w:rPr>
        <w:t>enter</w:t>
      </w:r>
      <w:r w:rsidR="0099242C" w:rsidRPr="0099242C">
        <w:rPr>
          <w:rFonts w:ascii="Arial" w:hAnsi="Arial" w:cs="Arial"/>
          <w:sz w:val="22"/>
          <w:szCs w:val="22"/>
        </w:rPr>
        <w:t xml:space="preserve"> Supervisors.</w:t>
      </w:r>
    </w:p>
    <w:p w14:paraId="0006A93F" w14:textId="77777777" w:rsidR="001C105F" w:rsidRPr="009740CE" w:rsidRDefault="001C105F">
      <w:pPr>
        <w:rPr>
          <w:rFonts w:ascii="Arial" w:hAnsi="Arial" w:cs="Arial"/>
          <w:b/>
          <w:bCs/>
          <w:sz w:val="22"/>
          <w:szCs w:val="22"/>
        </w:rPr>
      </w:pPr>
    </w:p>
    <w:p w14:paraId="7594E4B3" w14:textId="77777777" w:rsidR="009740CE" w:rsidRDefault="009740CE" w:rsidP="00AE5357">
      <w:pPr>
        <w:rPr>
          <w:rFonts w:ascii="Arial" w:hAnsi="Arial" w:cs="Arial"/>
          <w:b/>
          <w:bCs/>
          <w:sz w:val="22"/>
          <w:szCs w:val="22"/>
        </w:rPr>
      </w:pPr>
    </w:p>
    <w:p w14:paraId="2B9578EC" w14:textId="2F80A70A" w:rsidR="006303A4" w:rsidRPr="00AE4CFC" w:rsidRDefault="00EE0727" w:rsidP="00AE5357">
      <w:pPr>
        <w:rPr>
          <w:rFonts w:ascii="Arial" w:hAnsi="Arial" w:cs="Arial"/>
          <w:sz w:val="22"/>
          <w:szCs w:val="22"/>
        </w:rPr>
      </w:pPr>
      <w:r w:rsidRPr="00AE4CFC">
        <w:rPr>
          <w:rFonts w:ascii="Arial" w:hAnsi="Arial" w:cs="Arial"/>
          <w:b/>
          <w:bCs/>
          <w:sz w:val="22"/>
          <w:szCs w:val="22"/>
        </w:rPr>
        <w:t>ESSENTIAL JOB FUNCTIONS</w:t>
      </w:r>
      <w:r w:rsidR="00395D74" w:rsidRPr="00AE4CFC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DD19889" w14:textId="1549B08A" w:rsidR="00EC6E24" w:rsidRPr="0062514C" w:rsidRDefault="0040273C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Provides training and support to all Supports Coordinators</w:t>
      </w:r>
      <w:r w:rsidR="00142C08">
        <w:rPr>
          <w:rFonts w:ascii="Arial" w:hAnsi="Arial" w:cs="Arial"/>
          <w:sz w:val="22"/>
          <w:szCs w:val="22"/>
          <w:lang w:val="en"/>
        </w:rPr>
        <w:t xml:space="preserve"> (SC)</w:t>
      </w:r>
      <w:r w:rsidR="00A6166C">
        <w:rPr>
          <w:rFonts w:ascii="Arial" w:hAnsi="Arial" w:cs="Arial"/>
          <w:sz w:val="22"/>
          <w:szCs w:val="22"/>
          <w:lang w:val="en"/>
        </w:rPr>
        <w:t xml:space="preserve"> and Supports Coordinator Assistants</w:t>
      </w:r>
      <w:r w:rsidR="0093028B">
        <w:rPr>
          <w:rFonts w:ascii="Arial" w:hAnsi="Arial" w:cs="Arial"/>
          <w:sz w:val="22"/>
          <w:szCs w:val="22"/>
          <w:lang w:val="en"/>
        </w:rPr>
        <w:t xml:space="preserve"> (SCA)</w:t>
      </w:r>
      <w:r>
        <w:rPr>
          <w:rFonts w:ascii="Arial" w:hAnsi="Arial" w:cs="Arial"/>
          <w:sz w:val="22"/>
          <w:szCs w:val="22"/>
          <w:lang w:val="en"/>
        </w:rPr>
        <w:t xml:space="preserve"> in their job role</w:t>
      </w:r>
      <w:r w:rsidR="00A6166C">
        <w:rPr>
          <w:rFonts w:ascii="Arial" w:hAnsi="Arial" w:cs="Arial"/>
          <w:sz w:val="22"/>
          <w:szCs w:val="22"/>
          <w:lang w:val="en"/>
        </w:rPr>
        <w:t>s</w:t>
      </w:r>
      <w:r>
        <w:rPr>
          <w:rFonts w:ascii="Arial" w:hAnsi="Arial" w:cs="Arial"/>
          <w:sz w:val="22"/>
          <w:szCs w:val="22"/>
          <w:lang w:val="en"/>
        </w:rPr>
        <w:t xml:space="preserve"> to provide linking, coordinating, </w:t>
      </w:r>
      <w:r w:rsidR="0062514C">
        <w:rPr>
          <w:rFonts w:ascii="Arial" w:hAnsi="Arial" w:cs="Arial"/>
          <w:sz w:val="22"/>
          <w:szCs w:val="22"/>
          <w:lang w:val="en"/>
        </w:rPr>
        <w:t>monitoring</w:t>
      </w:r>
      <w:r>
        <w:rPr>
          <w:rFonts w:ascii="Arial" w:hAnsi="Arial" w:cs="Arial"/>
          <w:sz w:val="22"/>
          <w:szCs w:val="22"/>
          <w:lang w:val="en"/>
        </w:rPr>
        <w:t>, and advocating for services to adults with intellectual</w:t>
      </w:r>
      <w:r w:rsidR="0062514C">
        <w:rPr>
          <w:rFonts w:ascii="Arial" w:hAnsi="Arial" w:cs="Arial"/>
          <w:sz w:val="22"/>
          <w:szCs w:val="22"/>
          <w:lang w:val="en"/>
        </w:rPr>
        <w:t>/developmental disabilities or severe and persistent mental illness.</w:t>
      </w:r>
    </w:p>
    <w:p w14:paraId="0C89382C" w14:textId="736543CF" w:rsidR="0062514C" w:rsidRPr="00CC21AE" w:rsidRDefault="008F2DA6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Supports the </w:t>
      </w:r>
      <w:r w:rsidR="0062514C">
        <w:rPr>
          <w:rFonts w:ascii="Arial" w:hAnsi="Arial" w:cs="Arial"/>
          <w:sz w:val="22"/>
          <w:szCs w:val="22"/>
          <w:lang w:val="en"/>
        </w:rPr>
        <w:t>D</w:t>
      </w:r>
      <w:r w:rsidR="00817477">
        <w:rPr>
          <w:rFonts w:ascii="Arial" w:hAnsi="Arial" w:cs="Arial"/>
          <w:sz w:val="22"/>
          <w:szCs w:val="22"/>
          <w:lang w:val="en"/>
        </w:rPr>
        <w:t xml:space="preserve">irector of Specialty Services in assuring </w:t>
      </w:r>
      <w:r>
        <w:rPr>
          <w:rFonts w:ascii="Arial" w:hAnsi="Arial" w:cs="Arial"/>
          <w:sz w:val="22"/>
          <w:szCs w:val="22"/>
          <w:lang w:val="en"/>
        </w:rPr>
        <w:t xml:space="preserve">clinically appropriate development of Habilitative Waiver applications and certifications.  Monitors </w:t>
      </w:r>
      <w:r w:rsidR="00817477">
        <w:rPr>
          <w:rFonts w:ascii="Arial" w:hAnsi="Arial" w:cs="Arial"/>
          <w:sz w:val="22"/>
          <w:szCs w:val="22"/>
          <w:lang w:val="en"/>
        </w:rPr>
        <w:t>the delivery of service</w:t>
      </w:r>
      <w:r w:rsidR="006E5A46">
        <w:rPr>
          <w:rFonts w:ascii="Arial" w:hAnsi="Arial" w:cs="Arial"/>
          <w:sz w:val="22"/>
          <w:szCs w:val="22"/>
          <w:lang w:val="en"/>
        </w:rPr>
        <w:t>s;</w:t>
      </w:r>
      <w:r w:rsidR="00817477">
        <w:rPr>
          <w:rFonts w:ascii="Arial" w:hAnsi="Arial" w:cs="Arial"/>
          <w:sz w:val="22"/>
          <w:szCs w:val="22"/>
          <w:lang w:val="en"/>
        </w:rPr>
        <w:t xml:space="preserve"> particularly Habilitative Waiver services, behavior services, </w:t>
      </w:r>
      <w:r w:rsidR="00CC21AE">
        <w:rPr>
          <w:rFonts w:ascii="Arial" w:hAnsi="Arial" w:cs="Arial"/>
          <w:sz w:val="22"/>
          <w:szCs w:val="22"/>
          <w:lang w:val="en"/>
        </w:rPr>
        <w:t>and guardianship evaluations.</w:t>
      </w:r>
    </w:p>
    <w:p w14:paraId="2CCBC7E1" w14:textId="4AE92B9C" w:rsidR="00CC21AE" w:rsidRPr="00FB5A7A" w:rsidRDefault="00FB5A7A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Assists S</w:t>
      </w:r>
      <w:r w:rsidR="00142C08">
        <w:rPr>
          <w:rFonts w:ascii="Arial" w:hAnsi="Arial" w:cs="Arial"/>
          <w:sz w:val="22"/>
          <w:szCs w:val="22"/>
          <w:lang w:val="en"/>
        </w:rPr>
        <w:t>C/</w:t>
      </w:r>
      <w:r w:rsidR="0093028B">
        <w:rPr>
          <w:rFonts w:ascii="Arial" w:hAnsi="Arial" w:cs="Arial"/>
          <w:sz w:val="22"/>
          <w:szCs w:val="22"/>
          <w:lang w:val="en"/>
        </w:rPr>
        <w:t>SCA</w:t>
      </w:r>
      <w:r w:rsidR="00142C08">
        <w:rPr>
          <w:rFonts w:ascii="Arial" w:hAnsi="Arial" w:cs="Arial"/>
          <w:sz w:val="22"/>
          <w:szCs w:val="22"/>
          <w:lang w:val="en"/>
        </w:rPr>
        <w:t xml:space="preserve"> staff</w:t>
      </w:r>
      <w:r>
        <w:rPr>
          <w:rFonts w:ascii="Arial" w:hAnsi="Arial" w:cs="Arial"/>
          <w:sz w:val="22"/>
          <w:szCs w:val="22"/>
          <w:lang w:val="en"/>
        </w:rPr>
        <w:t xml:space="preserve"> in finding appropriate residential placement for clients</w:t>
      </w:r>
      <w:r w:rsidR="008F2DA6">
        <w:rPr>
          <w:rFonts w:ascii="Arial" w:hAnsi="Arial" w:cs="Arial"/>
          <w:sz w:val="22"/>
          <w:szCs w:val="22"/>
          <w:lang w:val="en"/>
        </w:rPr>
        <w:t xml:space="preserve">, including but not limited to facilitation of placement meetings, completion of residential placement applications, and residential completion logs.  </w:t>
      </w:r>
    </w:p>
    <w:p w14:paraId="1AF89FB9" w14:textId="59B29472" w:rsidR="00FB5A7A" w:rsidRPr="00C81A87" w:rsidRDefault="00C81A87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Educates S</w:t>
      </w:r>
      <w:r w:rsidR="00142C08">
        <w:rPr>
          <w:rFonts w:ascii="Arial" w:hAnsi="Arial" w:cs="Arial"/>
          <w:sz w:val="22"/>
          <w:szCs w:val="22"/>
          <w:lang w:val="en"/>
        </w:rPr>
        <w:t>C/</w:t>
      </w:r>
      <w:r w:rsidR="009B5970">
        <w:rPr>
          <w:rFonts w:ascii="Arial" w:hAnsi="Arial" w:cs="Arial"/>
          <w:sz w:val="22"/>
          <w:szCs w:val="22"/>
          <w:lang w:val="en"/>
        </w:rPr>
        <w:t>SCA</w:t>
      </w:r>
      <w:r w:rsidR="006E5A46">
        <w:rPr>
          <w:rFonts w:ascii="Arial" w:hAnsi="Arial" w:cs="Arial"/>
          <w:sz w:val="22"/>
          <w:szCs w:val="22"/>
          <w:lang w:val="en"/>
        </w:rPr>
        <w:t xml:space="preserve"> staff</w:t>
      </w:r>
      <w:r>
        <w:rPr>
          <w:rFonts w:ascii="Arial" w:hAnsi="Arial" w:cs="Arial"/>
          <w:sz w:val="22"/>
          <w:szCs w:val="22"/>
          <w:lang w:val="en"/>
        </w:rPr>
        <w:t xml:space="preserve"> in how to attain and maintain benefits for their clients, such as Medicaid, SSI/SSDI, food stamps, etc.</w:t>
      </w:r>
    </w:p>
    <w:p w14:paraId="628ED89A" w14:textId="2CD4FC2A" w:rsidR="00C81A87" w:rsidRPr="00756113" w:rsidRDefault="00881439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Understands and can assist with the use of the electronic health record.  Uses reports from the </w:t>
      </w:r>
      <w:r w:rsidR="00756113">
        <w:rPr>
          <w:rFonts w:ascii="Arial" w:hAnsi="Arial" w:cs="Arial"/>
          <w:sz w:val="22"/>
          <w:szCs w:val="22"/>
          <w:lang w:val="en"/>
        </w:rPr>
        <w:t>electronic</w:t>
      </w:r>
      <w:r>
        <w:rPr>
          <w:rFonts w:ascii="Arial" w:hAnsi="Arial" w:cs="Arial"/>
          <w:sz w:val="22"/>
          <w:szCs w:val="22"/>
          <w:lang w:val="en"/>
        </w:rPr>
        <w:t xml:space="preserve"> health record and other technology to identify </w:t>
      </w:r>
      <w:r w:rsidR="00756113">
        <w:rPr>
          <w:rFonts w:ascii="Arial" w:hAnsi="Arial" w:cs="Arial"/>
          <w:sz w:val="22"/>
          <w:szCs w:val="22"/>
          <w:lang w:val="en"/>
        </w:rPr>
        <w:t>areas of training need.</w:t>
      </w:r>
    </w:p>
    <w:p w14:paraId="4EB07DA9" w14:textId="1213AEA4" w:rsidR="00756113" w:rsidRPr="00A2281C" w:rsidRDefault="00756113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22"/>
          <w:szCs w:val="22"/>
          <w:lang w:val="en"/>
        </w:rPr>
      </w:pPr>
      <w:r w:rsidRPr="00A2281C">
        <w:rPr>
          <w:rFonts w:ascii="Arial" w:hAnsi="Arial" w:cs="Arial"/>
          <w:sz w:val="22"/>
          <w:szCs w:val="22"/>
          <w:lang w:val="en"/>
        </w:rPr>
        <w:lastRenderedPageBreak/>
        <w:t>Facilitates regular meetings with S</w:t>
      </w:r>
      <w:r w:rsidR="00142C08">
        <w:rPr>
          <w:rFonts w:ascii="Arial" w:hAnsi="Arial" w:cs="Arial"/>
          <w:sz w:val="22"/>
          <w:szCs w:val="22"/>
          <w:lang w:val="en"/>
        </w:rPr>
        <w:t>C/CSM staff</w:t>
      </w:r>
      <w:r w:rsidR="003C1419" w:rsidRPr="00A2281C">
        <w:rPr>
          <w:rFonts w:ascii="Arial" w:hAnsi="Arial" w:cs="Arial"/>
          <w:sz w:val="22"/>
          <w:szCs w:val="22"/>
          <w:lang w:val="en"/>
        </w:rPr>
        <w:t>, in order to educate, train, inform and encourage best practices.</w:t>
      </w:r>
    </w:p>
    <w:p w14:paraId="09CF1BB4" w14:textId="0CB4796A" w:rsidR="003C1419" w:rsidRPr="006A2DD8" w:rsidRDefault="003C1419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Mentors and </w:t>
      </w:r>
      <w:r w:rsidR="00A2281C">
        <w:rPr>
          <w:rFonts w:ascii="Arial" w:hAnsi="Arial" w:cs="Arial"/>
          <w:sz w:val="22"/>
          <w:szCs w:val="22"/>
          <w:lang w:val="en"/>
        </w:rPr>
        <w:t>encourages S</w:t>
      </w:r>
      <w:r w:rsidR="00A7479D">
        <w:rPr>
          <w:rFonts w:ascii="Arial" w:hAnsi="Arial" w:cs="Arial"/>
          <w:sz w:val="22"/>
          <w:szCs w:val="22"/>
          <w:lang w:val="en"/>
        </w:rPr>
        <w:t>C/CSM</w:t>
      </w:r>
      <w:r w:rsidR="00142C08">
        <w:rPr>
          <w:rFonts w:ascii="Arial" w:hAnsi="Arial" w:cs="Arial"/>
          <w:sz w:val="22"/>
          <w:szCs w:val="22"/>
          <w:lang w:val="en"/>
        </w:rPr>
        <w:t xml:space="preserve"> staff</w:t>
      </w:r>
      <w:r w:rsidR="00A2281C">
        <w:rPr>
          <w:rFonts w:ascii="Arial" w:hAnsi="Arial" w:cs="Arial"/>
          <w:sz w:val="22"/>
          <w:szCs w:val="22"/>
          <w:lang w:val="en"/>
        </w:rPr>
        <w:t xml:space="preserve"> </w:t>
      </w:r>
      <w:r w:rsidR="006A2DD8">
        <w:rPr>
          <w:rFonts w:ascii="Arial" w:hAnsi="Arial" w:cs="Arial"/>
          <w:sz w:val="22"/>
          <w:szCs w:val="22"/>
          <w:lang w:val="en"/>
        </w:rPr>
        <w:t>in effective time management and process development.</w:t>
      </w:r>
    </w:p>
    <w:p w14:paraId="7312EEC3" w14:textId="7280F04B" w:rsidR="006A2DD8" w:rsidRPr="00FE6F59" w:rsidRDefault="004055F1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Monitors and recommends</w:t>
      </w:r>
      <w:r w:rsidR="005A7B2D">
        <w:rPr>
          <w:rFonts w:ascii="Arial" w:hAnsi="Arial" w:cs="Arial"/>
          <w:sz w:val="22"/>
          <w:szCs w:val="22"/>
          <w:lang w:val="en"/>
        </w:rPr>
        <w:t xml:space="preserve"> caseload sizes and assignments</w:t>
      </w:r>
      <w:r w:rsidR="006C6A6E">
        <w:rPr>
          <w:rFonts w:ascii="Arial" w:hAnsi="Arial" w:cs="Arial"/>
          <w:sz w:val="22"/>
          <w:szCs w:val="22"/>
          <w:lang w:val="en"/>
        </w:rPr>
        <w:t xml:space="preserve"> in collaboration with clinic supervisors and the Director of Clinical Services.</w:t>
      </w:r>
    </w:p>
    <w:p w14:paraId="578F6475" w14:textId="1F503F35" w:rsidR="00FE6F59" w:rsidRPr="00D25745" w:rsidRDefault="00FE6F59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Reviews and oversees clinical case records and conducts utilization reviews with SC/SCA staff.</w:t>
      </w:r>
    </w:p>
    <w:p w14:paraId="0CA9A668" w14:textId="6925A869" w:rsidR="00EF6F5A" w:rsidRPr="009165C8" w:rsidRDefault="00EF6F5A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Monitors and maintains quality</w:t>
      </w:r>
      <w:r w:rsidR="00A6166C">
        <w:rPr>
          <w:rFonts w:ascii="Arial" w:hAnsi="Arial" w:cs="Arial"/>
          <w:sz w:val="22"/>
          <w:szCs w:val="22"/>
          <w:lang w:val="en"/>
        </w:rPr>
        <w:t xml:space="preserve"> services.</w:t>
      </w:r>
    </w:p>
    <w:p w14:paraId="64BAC4A5" w14:textId="7027F072" w:rsidR="009165C8" w:rsidRPr="00AC7F7E" w:rsidRDefault="009165C8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Educates SC/SCA on Contract Services Request (CSR) Process.</w:t>
      </w:r>
    </w:p>
    <w:p w14:paraId="20AF338B" w14:textId="1D155696" w:rsidR="00AC7F7E" w:rsidRPr="004678B3" w:rsidRDefault="004678B3" w:rsidP="0040273C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22"/>
          <w:szCs w:val="22"/>
          <w:lang w:val="en"/>
        </w:rPr>
      </w:pPr>
      <w:r w:rsidRPr="004678B3">
        <w:rPr>
          <w:rFonts w:ascii="Arial" w:hAnsi="Arial" w:cs="Arial"/>
          <w:sz w:val="22"/>
          <w:szCs w:val="22"/>
          <w:lang w:val="en"/>
        </w:rPr>
        <w:t>Other duties as assigned by the Director of Clinical Services.</w:t>
      </w:r>
    </w:p>
    <w:p w14:paraId="46AC2592" w14:textId="77777777" w:rsidR="00FD5687" w:rsidRPr="00EC6E24" w:rsidRDefault="00FD5687" w:rsidP="00EC6E24">
      <w:pPr>
        <w:widowControl w:val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6314C413" w14:textId="69112EEC" w:rsidR="00780F61" w:rsidRPr="00780F61" w:rsidRDefault="00780F61" w:rsidP="00780F61">
      <w:pPr>
        <w:widowControl w:val="0"/>
        <w:rPr>
          <w:rFonts w:ascii="Arial" w:hAnsi="Arial" w:cs="Arial"/>
          <w:b/>
          <w:sz w:val="22"/>
          <w:szCs w:val="22"/>
        </w:rPr>
      </w:pPr>
      <w:r w:rsidRPr="00780F61">
        <w:rPr>
          <w:rFonts w:ascii="Arial" w:hAnsi="Arial" w:cs="Arial"/>
          <w:b/>
          <w:sz w:val="22"/>
          <w:szCs w:val="22"/>
        </w:rPr>
        <w:t>PHYSICAL REQUIREMENTS:</w:t>
      </w:r>
    </w:p>
    <w:p w14:paraId="2EB2E5FE" w14:textId="12BD162A" w:rsidR="00780F61" w:rsidRPr="00780F61" w:rsidRDefault="00780F61" w:rsidP="00780F61">
      <w:pPr>
        <w:rPr>
          <w:rFonts w:ascii="Arial" w:hAnsi="Arial" w:cs="Arial"/>
          <w:sz w:val="22"/>
          <w:szCs w:val="22"/>
        </w:rPr>
      </w:pPr>
      <w:r w:rsidRPr="00780F61">
        <w:rPr>
          <w:rFonts w:ascii="Arial" w:hAnsi="Arial" w:cs="Arial"/>
          <w:sz w:val="22"/>
          <w:szCs w:val="22"/>
        </w:rPr>
        <w:t xml:space="preserve">Ability to walk, bend, stand, sit, </w:t>
      </w:r>
      <w:proofErr w:type="gramStart"/>
      <w:r w:rsidR="009740CE" w:rsidRPr="00135555">
        <w:rPr>
          <w:rFonts w:ascii="Arial" w:hAnsi="Arial" w:cs="Arial"/>
          <w:sz w:val="22"/>
          <w:szCs w:val="22"/>
        </w:rPr>
        <w:t>lift</w:t>
      </w:r>
      <w:r w:rsidRPr="00135555">
        <w:rPr>
          <w:rFonts w:ascii="Arial" w:hAnsi="Arial" w:cs="Arial"/>
          <w:sz w:val="22"/>
          <w:szCs w:val="22"/>
        </w:rPr>
        <w:t xml:space="preserve"> </w:t>
      </w:r>
      <w:r w:rsidR="008F327B" w:rsidRPr="00135555">
        <w:rPr>
          <w:rFonts w:ascii="Arial" w:hAnsi="Arial" w:cs="Arial"/>
          <w:sz w:val="22"/>
          <w:szCs w:val="22"/>
        </w:rPr>
        <w:t>up</w:t>
      </w:r>
      <w:proofErr w:type="gramEnd"/>
      <w:r w:rsidR="008F327B" w:rsidRPr="00135555">
        <w:rPr>
          <w:rFonts w:ascii="Arial" w:hAnsi="Arial" w:cs="Arial"/>
          <w:sz w:val="22"/>
          <w:szCs w:val="22"/>
        </w:rPr>
        <w:t xml:space="preserve"> t</w:t>
      </w:r>
      <w:r w:rsidRPr="00135555">
        <w:rPr>
          <w:rFonts w:ascii="Arial" w:hAnsi="Arial" w:cs="Arial"/>
          <w:sz w:val="22"/>
          <w:szCs w:val="22"/>
        </w:rPr>
        <w:t xml:space="preserve">o </w:t>
      </w:r>
      <w:r w:rsidR="00A41F6A" w:rsidRPr="00135555">
        <w:rPr>
          <w:rFonts w:ascii="Arial" w:hAnsi="Arial" w:cs="Arial"/>
          <w:sz w:val="22"/>
          <w:szCs w:val="22"/>
        </w:rPr>
        <w:t>25</w:t>
      </w:r>
      <w:r w:rsidRPr="00135555">
        <w:rPr>
          <w:rFonts w:ascii="Arial" w:hAnsi="Arial" w:cs="Arial"/>
          <w:sz w:val="22"/>
          <w:szCs w:val="22"/>
        </w:rPr>
        <w:t xml:space="preserve"> pounds</w:t>
      </w:r>
      <w:r w:rsidRPr="00780F61">
        <w:rPr>
          <w:rFonts w:ascii="Arial" w:hAnsi="Arial" w:cs="Arial"/>
          <w:sz w:val="22"/>
          <w:szCs w:val="22"/>
        </w:rPr>
        <w:t xml:space="preserve"> with or without assistance, stretch/reach, hear, see, hand/finger dexterity</w:t>
      </w:r>
      <w:r w:rsidR="00AE4CFC">
        <w:rPr>
          <w:rFonts w:ascii="Arial" w:hAnsi="Arial" w:cs="Arial"/>
          <w:sz w:val="22"/>
          <w:szCs w:val="22"/>
        </w:rPr>
        <w:t xml:space="preserve"> and drive a vehicle</w:t>
      </w:r>
      <w:r w:rsidR="00A41F6A">
        <w:rPr>
          <w:rFonts w:ascii="Arial" w:hAnsi="Arial" w:cs="Arial"/>
          <w:sz w:val="22"/>
          <w:szCs w:val="22"/>
        </w:rPr>
        <w:t xml:space="preserve">.  </w:t>
      </w:r>
      <w:r w:rsidR="002B08E2">
        <w:rPr>
          <w:rFonts w:ascii="Arial" w:hAnsi="Arial" w:cs="Arial"/>
          <w:sz w:val="22"/>
          <w:szCs w:val="22"/>
        </w:rPr>
        <w:t xml:space="preserve">Position requires physical ability to complete and maintain certification in CPI techniques which will be a training class provided to the job incumbent.  </w:t>
      </w:r>
      <w:r w:rsidRPr="00780F61">
        <w:rPr>
          <w:rFonts w:ascii="Arial" w:hAnsi="Arial" w:cs="Arial"/>
          <w:sz w:val="22"/>
          <w:szCs w:val="22"/>
        </w:rPr>
        <w:t>Reasonable accommodations may be made to enable individuals with disabilities to perform essential functions in accordance with applicable laws.</w:t>
      </w:r>
    </w:p>
    <w:p w14:paraId="0CB5E20E" w14:textId="47BD996C" w:rsidR="00780F61" w:rsidRDefault="00780F61">
      <w:pPr>
        <w:rPr>
          <w:rFonts w:ascii="Arial" w:hAnsi="Arial" w:cs="Arial"/>
          <w:b/>
          <w:bCs/>
          <w:sz w:val="22"/>
          <w:szCs w:val="22"/>
        </w:rPr>
      </w:pPr>
    </w:p>
    <w:p w14:paraId="63BD465D" w14:textId="4EBF5D40" w:rsidR="00A50924" w:rsidRDefault="00B31633" w:rsidP="00A50924">
      <w:pPr>
        <w:rPr>
          <w:rFonts w:ascii="Arial" w:hAnsi="Arial" w:cs="Arial"/>
          <w:b/>
          <w:szCs w:val="20"/>
        </w:rPr>
      </w:pPr>
      <w:r w:rsidRPr="005D7042">
        <w:rPr>
          <w:rFonts w:ascii="Arial" w:hAnsi="Arial" w:cs="Arial"/>
          <w:b/>
          <w:szCs w:val="20"/>
        </w:rPr>
        <w:t>OTHER JOB SPECIFICATIONS (KNOWLEDGE, SKILLS, ABILITIES):</w:t>
      </w:r>
    </w:p>
    <w:p w14:paraId="5A442142" w14:textId="13E217F1" w:rsidR="00B31633" w:rsidRPr="00CB343F" w:rsidRDefault="00B31633" w:rsidP="00CB343F">
      <w:pPr>
        <w:pStyle w:val="ListParagraph"/>
        <w:numPr>
          <w:ilvl w:val="0"/>
          <w:numId w:val="29"/>
        </w:numPr>
        <w:rPr>
          <w:rFonts w:ascii="Arial" w:hAnsi="Arial" w:cs="Arial"/>
          <w:iCs/>
          <w:sz w:val="22"/>
          <w:szCs w:val="22"/>
        </w:rPr>
      </w:pPr>
      <w:r w:rsidRPr="00CB343F">
        <w:rPr>
          <w:rFonts w:ascii="Arial" w:hAnsi="Arial" w:cs="Arial"/>
          <w:iCs/>
          <w:sz w:val="22"/>
          <w:szCs w:val="22"/>
        </w:rPr>
        <w:t xml:space="preserve">Strong interpersonal </w:t>
      </w:r>
      <w:proofErr w:type="gramStart"/>
      <w:r w:rsidRPr="00CB343F">
        <w:rPr>
          <w:rFonts w:ascii="Arial" w:hAnsi="Arial" w:cs="Arial"/>
          <w:iCs/>
          <w:sz w:val="22"/>
          <w:szCs w:val="22"/>
        </w:rPr>
        <w:t>skills;</w:t>
      </w:r>
      <w:proofErr w:type="gramEnd"/>
      <w:r w:rsidRPr="00CB343F">
        <w:rPr>
          <w:rFonts w:ascii="Arial" w:hAnsi="Arial" w:cs="Arial"/>
          <w:iCs/>
          <w:sz w:val="22"/>
          <w:szCs w:val="22"/>
        </w:rPr>
        <w:t xml:space="preserve"> ability to communicate and manage well at all levels of the organization, e.g. board, management, funders, contractors.</w:t>
      </w:r>
    </w:p>
    <w:p w14:paraId="02BCC097" w14:textId="77777777" w:rsidR="00B31633" w:rsidRPr="00CB343F" w:rsidRDefault="00B31633" w:rsidP="00CB343F">
      <w:pPr>
        <w:pStyle w:val="ListParagraph"/>
        <w:numPr>
          <w:ilvl w:val="0"/>
          <w:numId w:val="29"/>
        </w:numPr>
        <w:rPr>
          <w:rFonts w:ascii="Arial" w:hAnsi="Arial" w:cs="Arial"/>
          <w:iCs/>
          <w:sz w:val="22"/>
          <w:szCs w:val="22"/>
        </w:rPr>
      </w:pPr>
      <w:r w:rsidRPr="00CB343F">
        <w:rPr>
          <w:rFonts w:ascii="Arial" w:hAnsi="Arial" w:cs="Arial"/>
          <w:iCs/>
          <w:sz w:val="22"/>
          <w:szCs w:val="22"/>
        </w:rPr>
        <w:t>Strong problem solving and creative skills; ability to exercise sound judgment and make decisions based on accurate and timely analyses.</w:t>
      </w:r>
    </w:p>
    <w:p w14:paraId="1E350BA4" w14:textId="77777777" w:rsidR="00B31633" w:rsidRPr="00CB343F" w:rsidRDefault="00B31633" w:rsidP="00CB343F">
      <w:pPr>
        <w:pStyle w:val="ListParagraph"/>
        <w:numPr>
          <w:ilvl w:val="0"/>
          <w:numId w:val="29"/>
        </w:numPr>
        <w:rPr>
          <w:rFonts w:ascii="Arial" w:hAnsi="Arial" w:cs="Arial"/>
          <w:iCs/>
          <w:sz w:val="22"/>
          <w:szCs w:val="22"/>
        </w:rPr>
      </w:pPr>
      <w:r w:rsidRPr="00CB343F">
        <w:rPr>
          <w:rFonts w:ascii="Arial" w:hAnsi="Arial" w:cs="Arial"/>
          <w:iCs/>
          <w:sz w:val="22"/>
          <w:szCs w:val="22"/>
        </w:rPr>
        <w:t>Skilled in developing comprehensive reports.</w:t>
      </w:r>
    </w:p>
    <w:p w14:paraId="740C618D" w14:textId="20C21EB2" w:rsidR="00B31633" w:rsidRPr="00CB343F" w:rsidRDefault="00B31633" w:rsidP="00CB343F">
      <w:pPr>
        <w:pStyle w:val="ListParagraph"/>
        <w:numPr>
          <w:ilvl w:val="0"/>
          <w:numId w:val="29"/>
        </w:numPr>
        <w:rPr>
          <w:rFonts w:ascii="Arial" w:hAnsi="Arial" w:cs="Arial"/>
          <w:iCs/>
          <w:sz w:val="22"/>
          <w:szCs w:val="22"/>
        </w:rPr>
      </w:pPr>
      <w:r w:rsidRPr="00CB343F">
        <w:rPr>
          <w:rFonts w:ascii="Arial" w:hAnsi="Arial" w:cs="Arial"/>
          <w:iCs/>
          <w:sz w:val="22"/>
          <w:szCs w:val="22"/>
        </w:rPr>
        <w:t xml:space="preserve">Skilled in planning, organizing, prioritizing, </w:t>
      </w:r>
      <w:r w:rsidR="008F2DA6" w:rsidRPr="00CB343F">
        <w:rPr>
          <w:rFonts w:ascii="Arial" w:hAnsi="Arial" w:cs="Arial"/>
          <w:iCs/>
          <w:sz w:val="22"/>
          <w:szCs w:val="22"/>
        </w:rPr>
        <w:t>delegating,</w:t>
      </w:r>
      <w:r w:rsidRPr="00CB343F">
        <w:rPr>
          <w:rFonts w:ascii="Arial" w:hAnsi="Arial" w:cs="Arial"/>
          <w:iCs/>
          <w:sz w:val="22"/>
          <w:szCs w:val="22"/>
        </w:rPr>
        <w:t xml:space="preserve"> and supervising.  </w:t>
      </w:r>
    </w:p>
    <w:p w14:paraId="1A07604D" w14:textId="4E159E2C" w:rsidR="00B31633" w:rsidRPr="00CB343F" w:rsidRDefault="00B31633" w:rsidP="00CB343F">
      <w:pPr>
        <w:pStyle w:val="ListParagraph"/>
        <w:numPr>
          <w:ilvl w:val="0"/>
          <w:numId w:val="29"/>
        </w:numPr>
        <w:rPr>
          <w:rFonts w:ascii="Arial" w:hAnsi="Arial" w:cs="Arial"/>
          <w:iCs/>
          <w:sz w:val="22"/>
          <w:szCs w:val="22"/>
        </w:rPr>
      </w:pPr>
      <w:r w:rsidRPr="00CB343F">
        <w:rPr>
          <w:rFonts w:ascii="Arial" w:hAnsi="Arial" w:cs="Arial"/>
          <w:iCs/>
          <w:sz w:val="22"/>
          <w:szCs w:val="22"/>
        </w:rPr>
        <w:t xml:space="preserve">High level of integrity and dependability; is </w:t>
      </w:r>
      <w:r w:rsidR="008F2DA6" w:rsidRPr="00CB343F">
        <w:rPr>
          <w:rFonts w:ascii="Arial" w:hAnsi="Arial" w:cs="Arial"/>
          <w:iCs/>
          <w:sz w:val="22"/>
          <w:szCs w:val="22"/>
        </w:rPr>
        <w:t>results oriented</w:t>
      </w:r>
      <w:r w:rsidRPr="00CB343F">
        <w:rPr>
          <w:rFonts w:ascii="Arial" w:hAnsi="Arial" w:cs="Arial"/>
          <w:iCs/>
          <w:sz w:val="22"/>
          <w:szCs w:val="22"/>
        </w:rPr>
        <w:t xml:space="preserve">.  </w:t>
      </w:r>
    </w:p>
    <w:p w14:paraId="0F8780BA" w14:textId="77777777" w:rsidR="00B31633" w:rsidRPr="00CB343F" w:rsidRDefault="00B31633" w:rsidP="00CB343F">
      <w:pPr>
        <w:pStyle w:val="ListParagraph"/>
        <w:numPr>
          <w:ilvl w:val="0"/>
          <w:numId w:val="29"/>
        </w:numPr>
        <w:rPr>
          <w:rFonts w:ascii="Arial" w:hAnsi="Arial" w:cs="Arial"/>
          <w:iCs/>
          <w:sz w:val="22"/>
          <w:szCs w:val="22"/>
        </w:rPr>
      </w:pPr>
      <w:r w:rsidRPr="00CB343F">
        <w:rPr>
          <w:rFonts w:ascii="Arial" w:hAnsi="Arial" w:cs="Arial"/>
          <w:iCs/>
          <w:sz w:val="22"/>
          <w:szCs w:val="22"/>
        </w:rPr>
        <w:t>Knowledge of governmental regulations and compliance requirements.</w:t>
      </w:r>
    </w:p>
    <w:p w14:paraId="5C6210CC" w14:textId="09FF85A7" w:rsidR="00B31633" w:rsidRDefault="00B31633" w:rsidP="00CB343F">
      <w:pPr>
        <w:pStyle w:val="ListParagraph"/>
        <w:numPr>
          <w:ilvl w:val="0"/>
          <w:numId w:val="29"/>
        </w:numPr>
        <w:rPr>
          <w:rFonts w:ascii="Arial" w:hAnsi="Arial" w:cs="Arial"/>
          <w:iCs/>
          <w:sz w:val="22"/>
          <w:szCs w:val="22"/>
        </w:rPr>
      </w:pPr>
      <w:r w:rsidRPr="00CB343F">
        <w:rPr>
          <w:rFonts w:ascii="Arial" w:hAnsi="Arial" w:cs="Arial"/>
          <w:iCs/>
          <w:sz w:val="22"/>
          <w:szCs w:val="22"/>
        </w:rPr>
        <w:t xml:space="preserve">Ability to anticipate and react calmly in emergency situations. </w:t>
      </w:r>
    </w:p>
    <w:p w14:paraId="496D308C" w14:textId="7D1B5EC0" w:rsidR="009E540D" w:rsidRPr="00CB343F" w:rsidRDefault="009E540D" w:rsidP="009E540D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2"/>
          <w:szCs w:val="22"/>
        </w:rPr>
      </w:pPr>
      <w:r w:rsidRPr="00CB343F">
        <w:rPr>
          <w:rFonts w:ascii="Arial" w:hAnsi="Arial" w:cs="Arial"/>
          <w:bCs/>
          <w:sz w:val="22"/>
          <w:szCs w:val="22"/>
        </w:rPr>
        <w:t>Proficient with Microsoft Windows and the Office Suite, especially Outlook, Word</w:t>
      </w:r>
      <w:r>
        <w:rPr>
          <w:rFonts w:ascii="Arial" w:hAnsi="Arial" w:cs="Arial"/>
          <w:bCs/>
          <w:sz w:val="22"/>
          <w:szCs w:val="22"/>
        </w:rPr>
        <w:t>,</w:t>
      </w:r>
      <w:r w:rsidRPr="00CB343F">
        <w:rPr>
          <w:rFonts w:ascii="Arial" w:hAnsi="Arial" w:cs="Arial"/>
          <w:bCs/>
          <w:sz w:val="22"/>
          <w:szCs w:val="22"/>
        </w:rPr>
        <w:t xml:space="preserve"> and Excel; able to maneuver on the Internet to conduct research or obtain information, including EHR and Video Conferencing</w:t>
      </w:r>
      <w:r>
        <w:rPr>
          <w:rFonts w:ascii="Arial" w:hAnsi="Arial" w:cs="Arial"/>
          <w:bCs/>
          <w:sz w:val="22"/>
          <w:szCs w:val="22"/>
        </w:rPr>
        <w:t>.</w:t>
      </w:r>
    </w:p>
    <w:p w14:paraId="4C98F493" w14:textId="77777777" w:rsidR="00B31633" w:rsidRPr="00CB343F" w:rsidRDefault="00B31633" w:rsidP="00CB343F">
      <w:pPr>
        <w:pStyle w:val="ListParagraph"/>
        <w:numPr>
          <w:ilvl w:val="0"/>
          <w:numId w:val="29"/>
        </w:numPr>
        <w:rPr>
          <w:rFonts w:ascii="Arial" w:hAnsi="Arial" w:cs="Arial"/>
          <w:iCs/>
          <w:sz w:val="22"/>
          <w:szCs w:val="22"/>
        </w:rPr>
      </w:pPr>
      <w:r w:rsidRPr="00CB343F">
        <w:rPr>
          <w:rFonts w:ascii="Arial" w:hAnsi="Arial" w:cs="Arial"/>
          <w:iCs/>
          <w:sz w:val="22"/>
          <w:szCs w:val="22"/>
        </w:rPr>
        <w:t xml:space="preserve">Participates in professional development activities to keep current with trends and practices in healthcare administration.   </w:t>
      </w:r>
    </w:p>
    <w:p w14:paraId="22EB94C1" w14:textId="77777777" w:rsidR="00B31633" w:rsidRPr="00CB343F" w:rsidRDefault="00B31633" w:rsidP="00CB343F">
      <w:pPr>
        <w:pStyle w:val="ListParagraph"/>
        <w:numPr>
          <w:ilvl w:val="0"/>
          <w:numId w:val="29"/>
        </w:numPr>
        <w:rPr>
          <w:rFonts w:ascii="Arial" w:hAnsi="Arial" w:cs="Arial"/>
          <w:iCs/>
          <w:sz w:val="22"/>
          <w:szCs w:val="22"/>
        </w:rPr>
      </w:pPr>
      <w:r w:rsidRPr="00CB343F">
        <w:rPr>
          <w:rFonts w:ascii="Arial" w:hAnsi="Arial" w:cs="Arial"/>
          <w:iCs/>
          <w:sz w:val="22"/>
          <w:szCs w:val="22"/>
        </w:rPr>
        <w:t>Maintains appropriate professional image; able to maintain composure and effectiveness under pressure and in changing conditions; able to accept feedback as it relates to job performance and responsibilities.</w:t>
      </w:r>
    </w:p>
    <w:p w14:paraId="4FB3AD78" w14:textId="77777777" w:rsidR="00B31633" w:rsidRDefault="00B31633">
      <w:pPr>
        <w:rPr>
          <w:rFonts w:ascii="Arial" w:hAnsi="Arial" w:cs="Arial"/>
          <w:b/>
          <w:bCs/>
          <w:sz w:val="22"/>
          <w:szCs w:val="22"/>
        </w:rPr>
      </w:pPr>
    </w:p>
    <w:p w14:paraId="28E080E5" w14:textId="77777777" w:rsidR="00B31633" w:rsidRDefault="00B31633">
      <w:pPr>
        <w:rPr>
          <w:rFonts w:ascii="Arial" w:hAnsi="Arial" w:cs="Arial"/>
          <w:b/>
          <w:bCs/>
          <w:sz w:val="22"/>
          <w:szCs w:val="22"/>
        </w:rPr>
      </w:pPr>
    </w:p>
    <w:p w14:paraId="7A0A94D0" w14:textId="0BEC8EDE" w:rsidR="00395D74" w:rsidRDefault="00A51F57">
      <w:pPr>
        <w:rPr>
          <w:rFonts w:ascii="Arial" w:hAnsi="Arial" w:cs="Arial"/>
          <w:b/>
          <w:bCs/>
          <w:sz w:val="22"/>
          <w:szCs w:val="22"/>
        </w:rPr>
      </w:pPr>
      <w:r w:rsidRPr="00910803">
        <w:rPr>
          <w:rFonts w:ascii="Arial" w:hAnsi="Arial" w:cs="Arial"/>
          <w:b/>
          <w:bCs/>
          <w:sz w:val="22"/>
          <w:szCs w:val="22"/>
        </w:rPr>
        <w:t>OTHER REQUIREMENTS</w:t>
      </w:r>
      <w:r w:rsidR="00395D74" w:rsidRPr="0091080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D317F5E" w14:textId="572E6C13" w:rsidR="006C01FD" w:rsidRPr="00AB14F7" w:rsidRDefault="006C01FD" w:rsidP="000319DC">
      <w:pPr>
        <w:numPr>
          <w:ilvl w:val="0"/>
          <w:numId w:val="19"/>
        </w:numPr>
        <w:suppressAutoHyphens/>
        <w:rPr>
          <w:rFonts w:ascii="Arial" w:hAnsi="Arial" w:cs="Arial"/>
          <w:b/>
          <w:bCs/>
          <w:sz w:val="22"/>
          <w:szCs w:val="22"/>
        </w:rPr>
      </w:pPr>
      <w:r w:rsidRPr="00AB14F7">
        <w:rPr>
          <w:rFonts w:ascii="Arial" w:hAnsi="Arial" w:cs="Arial"/>
          <w:sz w:val="22"/>
          <w:szCs w:val="22"/>
        </w:rPr>
        <w:t>Must be able to complete and remain current in initial and ongoing training requirements.</w:t>
      </w:r>
    </w:p>
    <w:p w14:paraId="67DC49C2" w14:textId="18DD3F28" w:rsidR="006C01FD" w:rsidRPr="00332DEC" w:rsidRDefault="006C01FD" w:rsidP="006C01FD">
      <w:pPr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AB14F7">
        <w:rPr>
          <w:rFonts w:ascii="Arial" w:hAnsi="Arial" w:cs="Arial"/>
          <w:sz w:val="22"/>
          <w:szCs w:val="22"/>
        </w:rPr>
        <w:t>Ha</w:t>
      </w:r>
      <w:r w:rsidR="009E540D" w:rsidRPr="00AB14F7">
        <w:rPr>
          <w:rFonts w:ascii="Arial" w:hAnsi="Arial" w:cs="Arial"/>
          <w:sz w:val="22"/>
          <w:szCs w:val="22"/>
        </w:rPr>
        <w:t>ve</w:t>
      </w:r>
      <w:r w:rsidRPr="00AB14F7">
        <w:rPr>
          <w:rFonts w:ascii="Arial" w:hAnsi="Arial" w:cs="Arial"/>
          <w:sz w:val="22"/>
          <w:szCs w:val="22"/>
        </w:rPr>
        <w:t xml:space="preserve"> own phone for communication, reliable access to messages, and multi-factoring capabilities</w:t>
      </w:r>
      <w:r w:rsidRPr="00332DEC">
        <w:rPr>
          <w:rFonts w:ascii="Arial" w:hAnsi="Arial" w:cs="Arial"/>
          <w:sz w:val="22"/>
          <w:szCs w:val="22"/>
        </w:rPr>
        <w:t xml:space="preserve">. </w:t>
      </w:r>
    </w:p>
    <w:p w14:paraId="673C07CB" w14:textId="63C2B7D2" w:rsidR="009740CE" w:rsidRPr="00CB343F" w:rsidRDefault="009740CE" w:rsidP="00CB343F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CB343F">
        <w:rPr>
          <w:rFonts w:ascii="Arial" w:hAnsi="Arial" w:cs="Arial"/>
          <w:sz w:val="22"/>
          <w:szCs w:val="22"/>
        </w:rPr>
        <w:t>Have reliable transportation</w:t>
      </w:r>
      <w:r w:rsidR="002B08E2" w:rsidRPr="00CB343F">
        <w:rPr>
          <w:rFonts w:ascii="Arial" w:hAnsi="Arial" w:cs="Arial"/>
          <w:sz w:val="22"/>
          <w:szCs w:val="22"/>
        </w:rPr>
        <w:t xml:space="preserve"> in carrying out agency duties</w:t>
      </w:r>
      <w:r w:rsidRPr="00CB343F">
        <w:rPr>
          <w:rFonts w:ascii="Arial" w:hAnsi="Arial" w:cs="Arial"/>
          <w:sz w:val="22"/>
          <w:szCs w:val="22"/>
        </w:rPr>
        <w:t>.</w:t>
      </w:r>
    </w:p>
    <w:p w14:paraId="61270BE9" w14:textId="55D4EF25" w:rsidR="009740CE" w:rsidRPr="00CB343F" w:rsidRDefault="009740CE" w:rsidP="00CB343F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CB343F">
        <w:rPr>
          <w:rFonts w:ascii="Arial" w:hAnsi="Arial" w:cs="Arial"/>
          <w:sz w:val="22"/>
          <w:szCs w:val="22"/>
        </w:rPr>
        <w:t>Possess a valid Michigan driver’s license and have a satisfactory driving record.</w:t>
      </w:r>
    </w:p>
    <w:p w14:paraId="3200C2AA" w14:textId="77777777" w:rsidR="009740CE" w:rsidRPr="00CB343F" w:rsidRDefault="009740CE" w:rsidP="00CB343F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CB343F">
        <w:rPr>
          <w:rFonts w:ascii="Arial" w:hAnsi="Arial" w:cs="Arial"/>
          <w:sz w:val="22"/>
          <w:szCs w:val="22"/>
        </w:rPr>
        <w:lastRenderedPageBreak/>
        <w:t>Ability to work within guidelines of the code of conduct, regulatory compliance plan and personnel policies.</w:t>
      </w:r>
    </w:p>
    <w:p w14:paraId="6238B624" w14:textId="110FAE4A" w:rsidR="009740CE" w:rsidRPr="00CB343F" w:rsidRDefault="009740CE" w:rsidP="00CB343F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CB343F">
        <w:rPr>
          <w:rFonts w:ascii="Arial" w:hAnsi="Arial" w:cs="Arial"/>
          <w:sz w:val="22"/>
          <w:szCs w:val="22"/>
        </w:rPr>
        <w:t xml:space="preserve">Supports </w:t>
      </w:r>
      <w:r w:rsidRPr="00CB343F">
        <w:rPr>
          <w:rFonts w:ascii="Arial" w:hAnsi="Arial" w:cs="Arial"/>
          <w:bCs/>
          <w:sz w:val="22"/>
          <w:szCs w:val="22"/>
        </w:rPr>
        <w:t>a philosophy of service delivery that is recovery-based, person centered and culturally competent.</w:t>
      </w:r>
    </w:p>
    <w:p w14:paraId="219E18B6" w14:textId="45E3ECFF" w:rsidR="002B08E2" w:rsidRPr="00CB343F" w:rsidRDefault="002B08E2" w:rsidP="00CB343F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CB343F">
        <w:rPr>
          <w:rFonts w:ascii="Arial" w:hAnsi="Arial" w:cs="Arial"/>
          <w:bCs/>
          <w:sz w:val="22"/>
          <w:szCs w:val="22"/>
        </w:rPr>
        <w:t>Adhere to applicable polic</w:t>
      </w:r>
      <w:r w:rsidR="002851F3" w:rsidRPr="00CB343F">
        <w:rPr>
          <w:rFonts w:ascii="Arial" w:hAnsi="Arial" w:cs="Arial"/>
          <w:bCs/>
          <w:sz w:val="22"/>
          <w:szCs w:val="22"/>
        </w:rPr>
        <w:t>i</w:t>
      </w:r>
      <w:r w:rsidRPr="00CB343F">
        <w:rPr>
          <w:rFonts w:ascii="Arial" w:hAnsi="Arial" w:cs="Arial"/>
          <w:bCs/>
          <w:sz w:val="22"/>
          <w:szCs w:val="22"/>
        </w:rPr>
        <w:t>es and procedures as required by the Department of Community Mental Health, the Mental Health Services Board, and other pertinent regulatory agencies.</w:t>
      </w:r>
    </w:p>
    <w:p w14:paraId="5407CFFF" w14:textId="77777777" w:rsidR="002851F3" w:rsidRPr="009740CE" w:rsidRDefault="002851F3" w:rsidP="002851F3">
      <w:pPr>
        <w:rPr>
          <w:rFonts w:ascii="Arial" w:hAnsi="Arial" w:cs="Arial"/>
          <w:b/>
          <w:bCs/>
          <w:sz w:val="22"/>
          <w:szCs w:val="22"/>
        </w:rPr>
      </w:pPr>
      <w:bookmarkStart w:id="2" w:name="_Hlk58510426"/>
    </w:p>
    <w:bookmarkEnd w:id="2"/>
    <w:p w14:paraId="1BE36280" w14:textId="77777777" w:rsidR="00E60363" w:rsidRPr="00910803" w:rsidRDefault="00E60363" w:rsidP="00E60363">
      <w:pPr>
        <w:rPr>
          <w:rFonts w:ascii="Arial" w:hAnsi="Arial" w:cs="Arial"/>
          <w:sz w:val="22"/>
          <w:szCs w:val="22"/>
        </w:rPr>
      </w:pPr>
    </w:p>
    <w:p w14:paraId="032A6350" w14:textId="5C274376" w:rsidR="007E773F" w:rsidRPr="0087571E" w:rsidRDefault="007E773F" w:rsidP="007E773F">
      <w:pPr>
        <w:rPr>
          <w:rFonts w:ascii="Arial" w:hAnsi="Arial" w:cs="Arial"/>
          <w:sz w:val="22"/>
          <w:szCs w:val="22"/>
        </w:rPr>
      </w:pPr>
      <w:bookmarkStart w:id="3" w:name="_Hlk73005731"/>
      <w:r w:rsidRPr="0087571E">
        <w:rPr>
          <w:rFonts w:ascii="Arial" w:hAnsi="Arial" w:cs="Arial"/>
          <w:sz w:val="22"/>
          <w:szCs w:val="22"/>
        </w:rPr>
        <w:t>This job description is not designed to cover or contain a comprehensive listing of activities, duties or responsibilities that are required of the employee for this job. Duties, responsibilities</w:t>
      </w:r>
      <w:r w:rsidR="00315AA3">
        <w:rPr>
          <w:rFonts w:ascii="Arial" w:hAnsi="Arial" w:cs="Arial"/>
          <w:sz w:val="22"/>
          <w:szCs w:val="22"/>
        </w:rPr>
        <w:t>,</w:t>
      </w:r>
      <w:r w:rsidRPr="0087571E">
        <w:rPr>
          <w:rFonts w:ascii="Arial" w:hAnsi="Arial" w:cs="Arial"/>
          <w:sz w:val="22"/>
          <w:szCs w:val="22"/>
        </w:rPr>
        <w:t xml:space="preserve"> and activities may change at any time with or without notice.</w:t>
      </w:r>
    </w:p>
    <w:bookmarkEnd w:id="3"/>
    <w:p w14:paraId="7D467F45" w14:textId="77777777" w:rsidR="00395D74" w:rsidRDefault="00395D74">
      <w:pPr>
        <w:rPr>
          <w:rFonts w:ascii="Arial" w:hAnsi="Arial" w:cs="Arial"/>
          <w:b/>
          <w:bCs/>
          <w:sz w:val="22"/>
          <w:szCs w:val="22"/>
        </w:rPr>
      </w:pPr>
    </w:p>
    <w:p w14:paraId="148D71CE" w14:textId="5E92872F" w:rsidR="00C52AC9" w:rsidRDefault="00C52AC9">
      <w:pPr>
        <w:rPr>
          <w:rFonts w:ascii="Arial" w:hAnsi="Arial" w:cs="Arial"/>
          <w:b/>
          <w:bCs/>
          <w:sz w:val="22"/>
          <w:szCs w:val="22"/>
        </w:rPr>
      </w:pPr>
    </w:p>
    <w:p w14:paraId="3658F2D6" w14:textId="3606039A" w:rsidR="007E773F" w:rsidRDefault="007E773F">
      <w:pPr>
        <w:rPr>
          <w:rFonts w:ascii="Arial" w:hAnsi="Arial" w:cs="Arial"/>
          <w:b/>
          <w:bCs/>
          <w:sz w:val="22"/>
          <w:szCs w:val="22"/>
        </w:rPr>
      </w:pPr>
    </w:p>
    <w:p w14:paraId="1FC50742" w14:textId="64B4406C" w:rsidR="002851F3" w:rsidRDefault="002851F3">
      <w:pPr>
        <w:rPr>
          <w:rFonts w:ascii="Arial" w:hAnsi="Arial" w:cs="Arial"/>
          <w:b/>
          <w:bCs/>
          <w:sz w:val="22"/>
          <w:szCs w:val="22"/>
        </w:rPr>
      </w:pPr>
    </w:p>
    <w:p w14:paraId="72185A14" w14:textId="2B44B238" w:rsidR="002851F3" w:rsidRDefault="002851F3">
      <w:pPr>
        <w:rPr>
          <w:rFonts w:ascii="Arial" w:hAnsi="Arial" w:cs="Arial"/>
          <w:b/>
          <w:bCs/>
          <w:sz w:val="22"/>
          <w:szCs w:val="22"/>
        </w:rPr>
      </w:pPr>
    </w:p>
    <w:sectPr w:rsidR="002851F3" w:rsidSect="00124B6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24A6" w14:textId="77777777" w:rsidR="007C6BDC" w:rsidRDefault="007C6BDC">
      <w:r>
        <w:separator/>
      </w:r>
    </w:p>
  </w:endnote>
  <w:endnote w:type="continuationSeparator" w:id="0">
    <w:p w14:paraId="77ABF2DA" w14:textId="77777777" w:rsidR="007C6BDC" w:rsidRDefault="007C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EE99" w14:textId="3CEB0AEF" w:rsidR="00AB14F7" w:rsidRDefault="009D2B3F" w:rsidP="00AB14F7">
    <w:pPr>
      <w:pBdr>
        <w:between w:val="single" w:sz="12" w:space="1" w:color="auto"/>
      </w:pBdr>
      <w:tabs>
        <w:tab w:val="center" w:pos="4680"/>
        <w:tab w:val="left" w:pos="6885"/>
        <w:tab w:val="right" w:pos="9360"/>
      </w:tabs>
      <w:rPr>
        <w:rFonts w:ascii="Arial" w:eastAsia="Calibri" w:hAnsi="Arial" w:cs="Arial"/>
        <w:noProof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Page | </w:t>
    </w:r>
    <w:r>
      <w:rPr>
        <w:rFonts w:ascii="Arial" w:eastAsia="Calibri" w:hAnsi="Arial" w:cs="Arial"/>
        <w:sz w:val="18"/>
        <w:szCs w:val="18"/>
      </w:rPr>
      <w:fldChar w:fldCharType="begin"/>
    </w:r>
    <w:r>
      <w:rPr>
        <w:rFonts w:ascii="Arial" w:eastAsia="Calibri" w:hAnsi="Arial" w:cs="Arial"/>
        <w:sz w:val="18"/>
        <w:szCs w:val="18"/>
      </w:rPr>
      <w:instrText xml:space="preserve"> PAGE   \* MERGEFORMAT </w:instrText>
    </w:r>
    <w:r>
      <w:rPr>
        <w:rFonts w:ascii="Arial" w:eastAsia="Calibri" w:hAnsi="Arial" w:cs="Arial"/>
        <w:sz w:val="18"/>
        <w:szCs w:val="18"/>
      </w:rPr>
      <w:fldChar w:fldCharType="separate"/>
    </w:r>
    <w:r>
      <w:rPr>
        <w:rFonts w:ascii="Arial" w:eastAsia="Calibri" w:hAnsi="Arial" w:cs="Arial"/>
        <w:sz w:val="18"/>
        <w:szCs w:val="18"/>
      </w:rPr>
      <w:t>1</w:t>
    </w:r>
    <w:r>
      <w:rPr>
        <w:rFonts w:ascii="Arial" w:eastAsia="Calibri" w:hAnsi="Arial" w:cs="Arial"/>
        <w:noProof/>
        <w:sz w:val="18"/>
        <w:szCs w:val="18"/>
      </w:rPr>
      <w:fldChar w:fldCharType="end"/>
    </w:r>
    <w:r>
      <w:rPr>
        <w:rFonts w:ascii="Arial" w:eastAsia="Calibri" w:hAnsi="Arial" w:cs="Arial"/>
        <w:noProof/>
        <w:sz w:val="18"/>
        <w:szCs w:val="18"/>
      </w:rPr>
      <w:tab/>
    </w:r>
    <w:r>
      <w:rPr>
        <w:rFonts w:ascii="Arial" w:eastAsia="Calibri" w:hAnsi="Arial" w:cs="Arial"/>
        <w:noProof/>
        <w:sz w:val="18"/>
        <w:szCs w:val="18"/>
      </w:rPr>
      <w:tab/>
    </w:r>
    <w:r w:rsidR="00C52AC9">
      <w:rPr>
        <w:rFonts w:ascii="Arial" w:eastAsia="Calibri" w:hAnsi="Arial" w:cs="Arial"/>
        <w:noProof/>
        <w:sz w:val="18"/>
        <w:szCs w:val="18"/>
      </w:rPr>
      <w:t xml:space="preserve">                </w:t>
    </w:r>
  </w:p>
  <w:p w14:paraId="344334B2" w14:textId="1E73009B" w:rsidR="009D2B3F" w:rsidRDefault="00E73A3B" w:rsidP="00AB14F7">
    <w:pPr>
      <w:pBdr>
        <w:between w:val="single" w:sz="12" w:space="1" w:color="auto"/>
      </w:pBdr>
      <w:tabs>
        <w:tab w:val="center" w:pos="4680"/>
        <w:tab w:val="left" w:pos="6885"/>
        <w:tab w:val="right" w:pos="9360"/>
      </w:tabs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Human R</w:t>
    </w:r>
    <w:r w:rsidR="00315AA3">
      <w:rPr>
        <w:rFonts w:ascii="Arial" w:eastAsia="Calibri" w:hAnsi="Arial" w:cs="Arial"/>
        <w:sz w:val="18"/>
        <w:szCs w:val="18"/>
      </w:rPr>
      <w:t xml:space="preserve">esources </w:t>
    </w:r>
    <w:r w:rsidR="00FD5687">
      <w:rPr>
        <w:rFonts w:ascii="Arial" w:eastAsia="Calibri" w:hAnsi="Arial" w:cs="Arial"/>
        <w:sz w:val="18"/>
        <w:szCs w:val="18"/>
      </w:rPr>
      <w:t>Job Description</w:t>
    </w:r>
    <w:r w:rsidR="00AB14F7">
      <w:rPr>
        <w:rFonts w:ascii="Arial" w:eastAsia="Calibri" w:hAnsi="Arial" w:cs="Arial"/>
        <w:sz w:val="18"/>
        <w:szCs w:val="18"/>
      </w:rPr>
      <w:tab/>
    </w:r>
    <w:r w:rsidR="00AB14F7">
      <w:rPr>
        <w:rFonts w:ascii="Arial" w:eastAsia="Calibri" w:hAnsi="Arial" w:cs="Arial"/>
        <w:sz w:val="18"/>
        <w:szCs w:val="18"/>
      </w:rPr>
      <w:tab/>
    </w:r>
    <w:r w:rsidR="00AB14F7">
      <w:rPr>
        <w:rFonts w:ascii="Arial" w:eastAsia="Calibri" w:hAnsi="Arial" w:cs="Arial"/>
        <w:sz w:val="18"/>
        <w:szCs w:val="18"/>
      </w:rPr>
      <w:tab/>
      <w:t>Created: 07/22/2022</w:t>
    </w:r>
    <w:r w:rsidR="009D2B3F">
      <w:rPr>
        <w:rFonts w:ascii="Arial" w:eastAsia="Calibri" w:hAnsi="Arial" w:cs="Arial"/>
        <w:sz w:val="18"/>
        <w:szCs w:val="18"/>
      </w:rPr>
      <w:tab/>
    </w:r>
    <w:r w:rsidR="009D2B3F">
      <w:rPr>
        <w:rFonts w:ascii="Arial" w:eastAsia="Calibri" w:hAnsi="Arial" w:cs="Arial"/>
        <w:sz w:val="18"/>
        <w:szCs w:val="18"/>
      </w:rPr>
      <w:tab/>
      <w:t xml:space="preserve">                                                                       </w:t>
    </w:r>
    <w:r>
      <w:rPr>
        <w:rFonts w:ascii="Arial" w:eastAsia="Calibri" w:hAnsi="Arial" w:cs="Arial"/>
        <w:sz w:val="18"/>
        <w:szCs w:val="18"/>
      </w:rPr>
      <w:t xml:space="preserve"> </w:t>
    </w:r>
    <w:r w:rsidR="009D2B3F">
      <w:rPr>
        <w:rFonts w:ascii="Arial" w:eastAsia="Calibri" w:hAnsi="Arial" w:cs="Arial"/>
        <w:sz w:val="18"/>
        <w:szCs w:val="18"/>
      </w:rPr>
      <w:t xml:space="preserve">  </w:t>
    </w:r>
    <w:r w:rsidR="00146D00">
      <w:rPr>
        <w:rFonts w:ascii="Arial" w:eastAsia="Calibri" w:hAnsi="Arial" w:cs="Arial"/>
        <w:sz w:val="18"/>
        <w:szCs w:val="18"/>
      </w:rPr>
      <w:t xml:space="preserve">       </w:t>
    </w:r>
    <w:r w:rsidR="00095212">
      <w:rPr>
        <w:rFonts w:ascii="Arial" w:eastAsia="Calibri" w:hAnsi="Arial" w:cs="Arial"/>
        <w:sz w:val="18"/>
        <w:szCs w:val="18"/>
      </w:rPr>
      <w:t>S</w:t>
    </w:r>
    <w:r w:rsidR="008F2DA6">
      <w:rPr>
        <w:rFonts w:ascii="Arial" w:eastAsia="Calibri" w:hAnsi="Arial" w:cs="Arial"/>
        <w:sz w:val="18"/>
        <w:szCs w:val="18"/>
      </w:rPr>
      <w:t>ervice Coordination</w:t>
    </w:r>
    <w:r w:rsidR="00095212">
      <w:rPr>
        <w:rFonts w:ascii="Arial" w:eastAsia="Calibri" w:hAnsi="Arial" w:cs="Arial"/>
        <w:sz w:val="18"/>
        <w:szCs w:val="18"/>
      </w:rPr>
      <w:t xml:space="preserve"> Supervisor</w:t>
    </w:r>
  </w:p>
  <w:p w14:paraId="11496D94" w14:textId="77777777" w:rsidR="009D2B3F" w:rsidRDefault="009D2B3F" w:rsidP="009D2B3F">
    <w:pPr>
      <w:widowControl w:val="0"/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Distribution: Original to </w:t>
    </w:r>
    <w:r w:rsidR="00E73A3B">
      <w:rPr>
        <w:rFonts w:ascii="Arial" w:eastAsia="Calibri" w:hAnsi="Arial" w:cs="Arial"/>
        <w:sz w:val="18"/>
        <w:szCs w:val="18"/>
      </w:rPr>
      <w:t>employee file</w:t>
    </w:r>
    <w:r>
      <w:rPr>
        <w:rFonts w:ascii="Arial" w:eastAsia="Calibri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 xml:space="preserve">Copy </w:t>
    </w:r>
    <w:r w:rsidR="00E73A3B">
      <w:rPr>
        <w:rFonts w:ascii="Arial" w:hAnsi="Arial" w:cs="Arial"/>
        <w:sz w:val="18"/>
        <w:szCs w:val="18"/>
      </w:rPr>
      <w:t>to employee</w:t>
    </w:r>
  </w:p>
  <w:p w14:paraId="48FD833C" w14:textId="77777777" w:rsidR="00CE1DB6" w:rsidRPr="009D2B3F" w:rsidRDefault="00CE1DB6" w:rsidP="009D2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8CAB" w14:textId="77777777" w:rsidR="007C6BDC" w:rsidRDefault="007C6BDC">
      <w:r>
        <w:separator/>
      </w:r>
    </w:p>
  </w:footnote>
  <w:footnote w:type="continuationSeparator" w:id="0">
    <w:p w14:paraId="45D20619" w14:textId="77777777" w:rsidR="007C6BDC" w:rsidRDefault="007C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0C77" w14:textId="0B7992D2" w:rsidR="009F78F2" w:rsidRDefault="009F78F2" w:rsidP="009F78F2"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322EB0B" wp14:editId="7D9FDFA8">
              <wp:simplePos x="0" y="0"/>
              <wp:positionH relativeFrom="column">
                <wp:posOffset>1142365</wp:posOffset>
              </wp:positionH>
              <wp:positionV relativeFrom="paragraph">
                <wp:posOffset>180975</wp:posOffset>
              </wp:positionV>
              <wp:extent cx="4676775" cy="27114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9E383" w14:textId="77777777" w:rsidR="000E7DEE" w:rsidRPr="009F78F2" w:rsidRDefault="000E7DEE" w:rsidP="000E7DE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JOB DESCRIPTION</w:t>
                          </w:r>
                        </w:p>
                        <w:p w14:paraId="3A303BFA" w14:textId="65C9EE5B" w:rsidR="000E7DEE" w:rsidRDefault="007F2176" w:rsidP="00485FDA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</w:t>
                          </w:r>
                          <w:r w:rsidR="008F2DA6">
                            <w:rPr>
                              <w:rFonts w:ascii="Arial" w:hAnsi="Arial" w:cs="Arial"/>
                              <w:b/>
                            </w:rPr>
                            <w:t>ervice Coordination Supervisor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22EB0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8" type="#_x0000_t202" style="position:absolute;margin-left:89.95pt;margin-top:14.25pt;width:368.25pt;height:21.3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wb+gEAAM0DAAAOAAAAZHJzL2Uyb0RvYy54bWysU8GO2yAQvVfqPyDujR0rTjZWnNV2t6kq&#10;bbeVtv0AgnGMCgwFEjv9+g7Ym43aW1Uf0OCBN/PePDa3g1bkJJyXYGo6n+WUCMOhkeZQ0+/fdu9u&#10;KPGBmYYpMKKmZ+Hp7fbtm01vK1FAB6oRjiCI8VVva9qFYKss87wTmvkZWGEw2YLTLODWHbLGsR7R&#10;tcqKPF9mPbjGOuDCe/z7MCbpNuG3reDhS9t6EYiqKfYW0urSuo9rtt2w6uCY7SSf2mD/0IVm0mDR&#10;C9QDC4wcnfwLSkvuwEMbZhx0Bm0ruUgckM08/4PNc8esSFxQHG8vMvn/B8ufTs/2qyNheA8DDjCR&#10;8PYR+A9PDNx3zBzEnXPQd4I1WHgeJct666vpapTaVz6C7PvP0OCQ2TFAAhpap6MqyJMgOg7gfBFd&#10;DIFw/LlYrparVUkJx1yxKst1mkrGqpfb1vnwUYAmMaipw6EmdHZ69CF2w6qXI7GYgZ1UKg1WGdLX&#10;dF0WZbpwldEyoO+U1DW9yeM3OiGS/GCadDkwqcYYCygzsY5ER8ph2A94MLLfQ3NG/g5Gf+F7wKAD&#10;94uSHr1VU//zyJygRH0yqOF6vlhEM6bNolwVuHHXmf11hhmOUDUNlIzhfUgGjly9vUOtdzLJ8NrJ&#10;1Ct6Jqkz+Tua8nqfTr2+wu1vAAAA//8DAFBLAwQUAAYACAAAACEAJPeodN4AAAAJAQAADwAAAGRy&#10;cy9kb3ducmV2LnhtbEyPwU7DMBBE70j8g7VI3KiTCJomjVNVqC1HoESc3XibRMRry3bT8PeYExxH&#10;+zTzttrMemQTOj8YEpAuEmBIrVEDdQKaj/3DCpgPkpQcDaGAb/SwqW9vKlkqc6V3nI6hY7GEfCkF&#10;9CHYknPf9qilXxiLFG9n47QMMbqOKyevsVyPPEuSJddyoLjQS4vPPbZfx4sWYIM95C/u9W27209J&#10;83losqHbCXF/N2/XwALO4Q+GX/2oDnV0OpkLKc/GmPOiiKiAbPUELAJFunwEdhKQpxnwuuL/P6h/&#10;AAAA//8DAFBLAQItABQABgAIAAAAIQC2gziS/gAAAOEBAAATAAAAAAAAAAAAAAAAAAAAAABbQ29u&#10;dGVudF9UeXBlc10ueG1sUEsBAi0AFAAGAAgAAAAhADj9If/WAAAAlAEAAAsAAAAAAAAAAAAAAAAA&#10;LwEAAF9yZWxzLy5yZWxzUEsBAi0AFAAGAAgAAAAhAJ4L7Bv6AQAAzQMAAA4AAAAAAAAAAAAAAAAA&#10;LgIAAGRycy9lMm9Eb2MueG1sUEsBAi0AFAAGAAgAAAAhACT3qHTeAAAACQEAAA8AAAAAAAAAAAAA&#10;AAAAVAQAAGRycy9kb3ducmV2LnhtbFBLBQYAAAAABAAEAPMAAABfBQAAAAA=&#10;" filled="f" stroked="f">
              <v:textbox style="mso-fit-shape-to-text:t">
                <w:txbxContent>
                  <w:p w14:paraId="6C49E383" w14:textId="77777777" w:rsidR="000E7DEE" w:rsidRPr="009F78F2" w:rsidRDefault="000E7DEE" w:rsidP="000E7DE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JOB DESCRIPTION</w:t>
                    </w:r>
                  </w:p>
                  <w:p w14:paraId="3A303BFA" w14:textId="65C9EE5B" w:rsidR="000E7DEE" w:rsidRDefault="007F2176" w:rsidP="00485FDA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</w:rPr>
                      <w:t>S</w:t>
                    </w:r>
                    <w:r w:rsidR="008F2DA6">
                      <w:rPr>
                        <w:rFonts w:ascii="Arial" w:hAnsi="Arial" w:cs="Arial"/>
                        <w:b/>
                      </w:rPr>
                      <w:t>ervice Coordination Supervisor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 w:rsidR="00135555">
      <w:rPr>
        <w:noProof/>
      </w:rPr>
      <w:drawing>
        <wp:inline distT="0" distB="0" distL="0" distR="0" wp14:anchorId="52023C95" wp14:editId="402BF080">
          <wp:extent cx="923925" cy="799908"/>
          <wp:effectExtent l="0" t="0" r="0" b="635"/>
          <wp:docPr id="6" name="Picture 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6" cy="80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4FC03" w14:textId="77777777" w:rsidR="009F78F2" w:rsidRDefault="006B2676" w:rsidP="009F78F2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1017F6" wp14:editId="0F73E03B">
              <wp:simplePos x="0" y="0"/>
              <wp:positionH relativeFrom="margin">
                <wp:align>right</wp:align>
              </wp:positionH>
              <wp:positionV relativeFrom="paragraph">
                <wp:posOffset>171450</wp:posOffset>
              </wp:positionV>
              <wp:extent cx="682942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35A87" id="Straight Connector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6.55pt,13.5pt" to="1024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fUvQEAAOEDAAAOAAAAZHJzL2Uyb0RvYy54bWysU01vGyEQvVfqf0Dca9ZWEyUrr3NIlF6q&#10;NurXnbCDFwkYBNS7/vcdWHsdtVWlVr0gPua9mfdm2N5NzrIDxGTQd3y9ajgDr7A3ft/xr18e39xw&#10;lrL0vbTooeNHSPxu9/rVdgwtbHBA20NkROJTO4aODzmHVoikBnAyrTCAp0eN0clMx7gXfZQjsTsr&#10;Nk1zLUaMfYioICW6fZgf+a7yaw0qf9Q6QWa241Rbrmus63NZxW4r232UYTDqVIb8hyqcNJ6SLlQP&#10;Mkv2PZpfqJxRERPqvFLoBGptFFQNpGbd/KTm8yADVC1kTgqLTen/0aoPh3v/FMmGMaQ2hadYVEw6&#10;OqatCd+op1UXVcqmattxsQ2mzBRdXt9sbt9urjhT9HZ7RTuiEzNLYQsx5XeAjpVNx63xRZRs5eF9&#10;ynPoOaRcW1/WhNb0j8baeijjAPc2soOkRuZpfUrxIooSFqS46Ki7fLQws34CzUxP9c6K6ohdOKVS&#10;4POZ13qKLjBNFSzAppb9R+ApvkChjt/fgBdEzYw+L2BnPMbfZb9Yoef4swOz7mLBM/bH2uFqDc1R&#10;bc5p5sugvjxX+OVn7n4AAAD//wMAUEsDBBQABgAIAAAAIQC0m4Oz3gAAAAcBAAAPAAAAZHJzL2Rv&#10;d25yZXYueG1sTI9BT8MwDIXvSPyHyEjcWLpJZVPXdEJIHJCmMTYO7JYlpi00Tkncrfx7shOcrOdn&#10;vfe5XI2uEycMsfWkYDrJQCAZb1uqFbztn+4WICJrsrrzhAp+MMKqur4qdWH9mV7xtONapBCKhVbQ&#10;MPeFlNE06HSc+B4peR8+OM1JhlraoM8p3HVylmX30umWUkOje3xs0HztBqfgffr8vTX953b/YtaH&#10;sObNBnlQ6vZmfFiCYBz57xgu+AkdqsR09APZKDoF6RFWMJuneXGzeZ6DOKbNIgdZlfI/f/ULAAD/&#10;/wMAUEsBAi0AFAAGAAgAAAAhALaDOJL+AAAA4QEAABMAAAAAAAAAAAAAAAAAAAAAAFtDb250ZW50&#10;X1R5cGVzXS54bWxQSwECLQAUAAYACAAAACEAOP0h/9YAAACUAQAACwAAAAAAAAAAAAAAAAAvAQAA&#10;X3JlbHMvLnJlbHNQSwECLQAUAAYACAAAACEAcSAn1L0BAADhAwAADgAAAAAAAAAAAAAAAAAuAgAA&#10;ZHJzL2Uyb0RvYy54bWxQSwECLQAUAAYACAAAACEAtJuDs94AAAAHAQAADwAAAAAAAAAAAAAAAAAX&#10;BAAAZHJzL2Rvd25yZXYueG1sUEsFBgAAAAAEAAQA8wAAACIFAAAAAA==&#10;" strokecolor="black [3213]" strokeweight=".5pt">
              <v:stroke joinstyle="miter"/>
              <w10:wrap anchorx="margin"/>
            </v:line>
          </w:pict>
        </mc:Fallback>
      </mc:AlternateContent>
    </w:r>
  </w:p>
  <w:p w14:paraId="4C04BD34" w14:textId="77777777" w:rsidR="009F78F2" w:rsidRDefault="006B2676" w:rsidP="006B2676">
    <w:pPr>
      <w:pStyle w:val="Header"/>
      <w:tabs>
        <w:tab w:val="clear" w:pos="4320"/>
        <w:tab w:val="clear" w:pos="8640"/>
        <w:tab w:val="left" w:pos="6450"/>
      </w:tabs>
    </w:pPr>
    <w:r>
      <w:tab/>
    </w:r>
  </w:p>
  <w:p w14:paraId="6CDB63FB" w14:textId="77777777" w:rsidR="00D77561" w:rsidRPr="009F78F2" w:rsidRDefault="00D77561" w:rsidP="009F7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D95"/>
    <w:multiLevelType w:val="hybridMultilevel"/>
    <w:tmpl w:val="BDD05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40DF5"/>
    <w:multiLevelType w:val="hybridMultilevel"/>
    <w:tmpl w:val="B96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B8F"/>
    <w:multiLevelType w:val="hybridMultilevel"/>
    <w:tmpl w:val="D8E45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752FE"/>
    <w:multiLevelType w:val="multilevel"/>
    <w:tmpl w:val="1E12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C068F4"/>
    <w:multiLevelType w:val="hybridMultilevel"/>
    <w:tmpl w:val="EA4AC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92458"/>
    <w:multiLevelType w:val="hybridMultilevel"/>
    <w:tmpl w:val="1784A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5C6BBF"/>
    <w:multiLevelType w:val="hybridMultilevel"/>
    <w:tmpl w:val="BAC0C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A7C13"/>
    <w:multiLevelType w:val="multilevel"/>
    <w:tmpl w:val="810C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F2540"/>
    <w:multiLevelType w:val="hybridMultilevel"/>
    <w:tmpl w:val="1F4AD5FA"/>
    <w:lvl w:ilvl="0" w:tplc="228CA2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8413B"/>
    <w:multiLevelType w:val="hybridMultilevel"/>
    <w:tmpl w:val="92568A1C"/>
    <w:lvl w:ilvl="0" w:tplc="228CA2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478F0"/>
    <w:multiLevelType w:val="hybridMultilevel"/>
    <w:tmpl w:val="1984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D709E"/>
    <w:multiLevelType w:val="hybridMultilevel"/>
    <w:tmpl w:val="F0F80E80"/>
    <w:lvl w:ilvl="0" w:tplc="A53EA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031EE"/>
    <w:multiLevelType w:val="hybridMultilevel"/>
    <w:tmpl w:val="74CC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75F81"/>
    <w:multiLevelType w:val="hybridMultilevel"/>
    <w:tmpl w:val="661A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43E6F"/>
    <w:multiLevelType w:val="hybridMultilevel"/>
    <w:tmpl w:val="C05C0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F0761"/>
    <w:multiLevelType w:val="multilevel"/>
    <w:tmpl w:val="E76E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0A79"/>
    <w:multiLevelType w:val="hybridMultilevel"/>
    <w:tmpl w:val="FFDE7C72"/>
    <w:lvl w:ilvl="0" w:tplc="A642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B11EE"/>
    <w:multiLevelType w:val="hybridMultilevel"/>
    <w:tmpl w:val="0762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56303"/>
    <w:multiLevelType w:val="hybridMultilevel"/>
    <w:tmpl w:val="4CA0EFA4"/>
    <w:lvl w:ilvl="0" w:tplc="2050E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55A70"/>
    <w:multiLevelType w:val="hybridMultilevel"/>
    <w:tmpl w:val="8960B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294C6E"/>
    <w:multiLevelType w:val="hybridMultilevel"/>
    <w:tmpl w:val="37146AAC"/>
    <w:lvl w:ilvl="0" w:tplc="C31456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55A9B"/>
    <w:multiLevelType w:val="hybridMultilevel"/>
    <w:tmpl w:val="9708B4EA"/>
    <w:name w:val="WW8Num62"/>
    <w:lvl w:ilvl="0" w:tplc="E8640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E19FB"/>
    <w:multiLevelType w:val="hybridMultilevel"/>
    <w:tmpl w:val="A5449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1618B"/>
    <w:multiLevelType w:val="multilevel"/>
    <w:tmpl w:val="DBCC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13EF2"/>
    <w:multiLevelType w:val="hybridMultilevel"/>
    <w:tmpl w:val="3EB4FB62"/>
    <w:lvl w:ilvl="0" w:tplc="0FA23C00">
      <w:start w:val="7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84787A"/>
    <w:multiLevelType w:val="hybridMultilevel"/>
    <w:tmpl w:val="7FE4D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776560"/>
    <w:multiLevelType w:val="hybridMultilevel"/>
    <w:tmpl w:val="D2CEB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4C466D"/>
    <w:multiLevelType w:val="multilevel"/>
    <w:tmpl w:val="E76E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23E63"/>
    <w:multiLevelType w:val="hybridMultilevel"/>
    <w:tmpl w:val="1C323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002267">
    <w:abstractNumId w:val="4"/>
  </w:num>
  <w:num w:numId="2" w16cid:durableId="186066209">
    <w:abstractNumId w:val="2"/>
  </w:num>
  <w:num w:numId="3" w16cid:durableId="1346515475">
    <w:abstractNumId w:val="8"/>
  </w:num>
  <w:num w:numId="4" w16cid:durableId="2130473093">
    <w:abstractNumId w:val="9"/>
  </w:num>
  <w:num w:numId="5" w16cid:durableId="480925492">
    <w:abstractNumId w:val="24"/>
  </w:num>
  <w:num w:numId="6" w16cid:durableId="548759865">
    <w:abstractNumId w:val="16"/>
  </w:num>
  <w:num w:numId="7" w16cid:durableId="899055105">
    <w:abstractNumId w:val="18"/>
  </w:num>
  <w:num w:numId="8" w16cid:durableId="1653562471">
    <w:abstractNumId w:val="15"/>
  </w:num>
  <w:num w:numId="9" w16cid:durableId="1916894915">
    <w:abstractNumId w:val="27"/>
  </w:num>
  <w:num w:numId="10" w16cid:durableId="1306005484">
    <w:abstractNumId w:val="3"/>
  </w:num>
  <w:num w:numId="11" w16cid:durableId="971712983">
    <w:abstractNumId w:val="26"/>
  </w:num>
  <w:num w:numId="12" w16cid:durableId="1189753945">
    <w:abstractNumId w:val="5"/>
  </w:num>
  <w:num w:numId="13" w16cid:durableId="815881966">
    <w:abstractNumId w:val="28"/>
  </w:num>
  <w:num w:numId="14" w16cid:durableId="1586844077">
    <w:abstractNumId w:val="16"/>
  </w:num>
  <w:num w:numId="15" w16cid:durableId="1851870001">
    <w:abstractNumId w:val="4"/>
  </w:num>
  <w:num w:numId="16" w16cid:durableId="739521407">
    <w:abstractNumId w:val="14"/>
  </w:num>
  <w:num w:numId="17" w16cid:durableId="744647017">
    <w:abstractNumId w:val="22"/>
  </w:num>
  <w:num w:numId="18" w16cid:durableId="1635718311">
    <w:abstractNumId w:val="12"/>
  </w:num>
  <w:num w:numId="19" w16cid:durableId="616719343">
    <w:abstractNumId w:val="21"/>
  </w:num>
  <w:num w:numId="20" w16cid:durableId="264845196">
    <w:abstractNumId w:val="11"/>
  </w:num>
  <w:num w:numId="21" w16cid:durableId="1186095983">
    <w:abstractNumId w:val="7"/>
  </w:num>
  <w:num w:numId="22" w16cid:durableId="54934006">
    <w:abstractNumId w:val="23"/>
  </w:num>
  <w:num w:numId="23" w16cid:durableId="1543859561">
    <w:abstractNumId w:val="6"/>
  </w:num>
  <w:num w:numId="24" w16cid:durableId="1791821941">
    <w:abstractNumId w:val="20"/>
  </w:num>
  <w:num w:numId="25" w16cid:durableId="1422797931">
    <w:abstractNumId w:val="25"/>
  </w:num>
  <w:num w:numId="26" w16cid:durableId="669451258">
    <w:abstractNumId w:val="19"/>
  </w:num>
  <w:num w:numId="27" w16cid:durableId="1569152312">
    <w:abstractNumId w:val="1"/>
  </w:num>
  <w:num w:numId="28" w16cid:durableId="1369337868">
    <w:abstractNumId w:val="17"/>
  </w:num>
  <w:num w:numId="29" w16cid:durableId="2052411678">
    <w:abstractNumId w:val="13"/>
  </w:num>
  <w:num w:numId="30" w16cid:durableId="683943095">
    <w:abstractNumId w:val="10"/>
  </w:num>
  <w:num w:numId="31" w16cid:durableId="78612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10"/>
    <w:rsid w:val="00000B21"/>
    <w:rsid w:val="00027C12"/>
    <w:rsid w:val="00047593"/>
    <w:rsid w:val="00075A34"/>
    <w:rsid w:val="00081D1A"/>
    <w:rsid w:val="00095212"/>
    <w:rsid w:val="00096C87"/>
    <w:rsid w:val="000B2AA3"/>
    <w:rsid w:val="000C0D1F"/>
    <w:rsid w:val="000C1262"/>
    <w:rsid w:val="000C72FB"/>
    <w:rsid w:val="000D529F"/>
    <w:rsid w:val="000E2601"/>
    <w:rsid w:val="000E7DEE"/>
    <w:rsid w:val="000F2FAB"/>
    <w:rsid w:val="00124B68"/>
    <w:rsid w:val="00131DAB"/>
    <w:rsid w:val="00135555"/>
    <w:rsid w:val="00142C08"/>
    <w:rsid w:val="00146D00"/>
    <w:rsid w:val="001523DE"/>
    <w:rsid w:val="00171189"/>
    <w:rsid w:val="00175E9A"/>
    <w:rsid w:val="00177B8A"/>
    <w:rsid w:val="0018095E"/>
    <w:rsid w:val="001941EB"/>
    <w:rsid w:val="001A46AD"/>
    <w:rsid w:val="001B38D1"/>
    <w:rsid w:val="001B3B4C"/>
    <w:rsid w:val="001C105F"/>
    <w:rsid w:val="001F7097"/>
    <w:rsid w:val="002016F2"/>
    <w:rsid w:val="002121FF"/>
    <w:rsid w:val="00240124"/>
    <w:rsid w:val="00255455"/>
    <w:rsid w:val="00264793"/>
    <w:rsid w:val="002818BC"/>
    <w:rsid w:val="002851F3"/>
    <w:rsid w:val="002B08E2"/>
    <w:rsid w:val="002B4ECF"/>
    <w:rsid w:val="00315AA3"/>
    <w:rsid w:val="00341093"/>
    <w:rsid w:val="00351148"/>
    <w:rsid w:val="0036077D"/>
    <w:rsid w:val="003955EE"/>
    <w:rsid w:val="00395D74"/>
    <w:rsid w:val="003B3C8C"/>
    <w:rsid w:val="003C0A8B"/>
    <w:rsid w:val="003C1419"/>
    <w:rsid w:val="003C2B1F"/>
    <w:rsid w:val="003C575A"/>
    <w:rsid w:val="003D20EB"/>
    <w:rsid w:val="003E01F3"/>
    <w:rsid w:val="0040273C"/>
    <w:rsid w:val="004055F1"/>
    <w:rsid w:val="0042283B"/>
    <w:rsid w:val="00430ACB"/>
    <w:rsid w:val="00432636"/>
    <w:rsid w:val="004441A6"/>
    <w:rsid w:val="00464B84"/>
    <w:rsid w:val="004678B3"/>
    <w:rsid w:val="00476EC0"/>
    <w:rsid w:val="00485FDA"/>
    <w:rsid w:val="00497A39"/>
    <w:rsid w:val="004D7724"/>
    <w:rsid w:val="005366C1"/>
    <w:rsid w:val="0053785E"/>
    <w:rsid w:val="005411C6"/>
    <w:rsid w:val="00563181"/>
    <w:rsid w:val="00564086"/>
    <w:rsid w:val="00580F04"/>
    <w:rsid w:val="005A015D"/>
    <w:rsid w:val="005A7B2D"/>
    <w:rsid w:val="005E0724"/>
    <w:rsid w:val="006013A8"/>
    <w:rsid w:val="0060487F"/>
    <w:rsid w:val="00607E66"/>
    <w:rsid w:val="00615A1C"/>
    <w:rsid w:val="0062284B"/>
    <w:rsid w:val="0062514C"/>
    <w:rsid w:val="00627A47"/>
    <w:rsid w:val="006303A4"/>
    <w:rsid w:val="00640BA7"/>
    <w:rsid w:val="00650DE2"/>
    <w:rsid w:val="00673F85"/>
    <w:rsid w:val="00682652"/>
    <w:rsid w:val="00691A0E"/>
    <w:rsid w:val="006A2395"/>
    <w:rsid w:val="006A2DD8"/>
    <w:rsid w:val="006B2676"/>
    <w:rsid w:val="006C01FD"/>
    <w:rsid w:val="006C6A6E"/>
    <w:rsid w:val="006D0A4E"/>
    <w:rsid w:val="006D5BF7"/>
    <w:rsid w:val="006D6682"/>
    <w:rsid w:val="006E130B"/>
    <w:rsid w:val="006E2831"/>
    <w:rsid w:val="006E5A46"/>
    <w:rsid w:val="007067BF"/>
    <w:rsid w:val="00732DDC"/>
    <w:rsid w:val="007439E1"/>
    <w:rsid w:val="00752C57"/>
    <w:rsid w:val="00756113"/>
    <w:rsid w:val="00773CD7"/>
    <w:rsid w:val="00780F61"/>
    <w:rsid w:val="007974F4"/>
    <w:rsid w:val="007C2281"/>
    <w:rsid w:val="007C6BDC"/>
    <w:rsid w:val="007D412A"/>
    <w:rsid w:val="007E773F"/>
    <w:rsid w:val="007F2176"/>
    <w:rsid w:val="00817477"/>
    <w:rsid w:val="00820DC2"/>
    <w:rsid w:val="00823C8F"/>
    <w:rsid w:val="00830B06"/>
    <w:rsid w:val="00840C17"/>
    <w:rsid w:val="008432CF"/>
    <w:rsid w:val="008466A7"/>
    <w:rsid w:val="00853E31"/>
    <w:rsid w:val="00857206"/>
    <w:rsid w:val="0087571E"/>
    <w:rsid w:val="00881439"/>
    <w:rsid w:val="00891E05"/>
    <w:rsid w:val="008B2946"/>
    <w:rsid w:val="008B4896"/>
    <w:rsid w:val="008F2DA6"/>
    <w:rsid w:val="008F327B"/>
    <w:rsid w:val="008F5D81"/>
    <w:rsid w:val="00904CD6"/>
    <w:rsid w:val="00910803"/>
    <w:rsid w:val="00915CD7"/>
    <w:rsid w:val="009165C8"/>
    <w:rsid w:val="00927DF5"/>
    <w:rsid w:val="0093028B"/>
    <w:rsid w:val="00933F68"/>
    <w:rsid w:val="009528D4"/>
    <w:rsid w:val="009740CE"/>
    <w:rsid w:val="00980857"/>
    <w:rsid w:val="00987CD2"/>
    <w:rsid w:val="0099242C"/>
    <w:rsid w:val="009A6A6E"/>
    <w:rsid w:val="009B5970"/>
    <w:rsid w:val="009D2B3F"/>
    <w:rsid w:val="009E45F4"/>
    <w:rsid w:val="009E540D"/>
    <w:rsid w:val="009E7A3B"/>
    <w:rsid w:val="009E7F9D"/>
    <w:rsid w:val="009F677F"/>
    <w:rsid w:val="009F78F2"/>
    <w:rsid w:val="00A05180"/>
    <w:rsid w:val="00A137D2"/>
    <w:rsid w:val="00A22510"/>
    <w:rsid w:val="00A2281C"/>
    <w:rsid w:val="00A24A82"/>
    <w:rsid w:val="00A2710A"/>
    <w:rsid w:val="00A2750E"/>
    <w:rsid w:val="00A40850"/>
    <w:rsid w:val="00A41F6A"/>
    <w:rsid w:val="00A44F3D"/>
    <w:rsid w:val="00A473C3"/>
    <w:rsid w:val="00A50924"/>
    <w:rsid w:val="00A51F57"/>
    <w:rsid w:val="00A6166C"/>
    <w:rsid w:val="00A7479D"/>
    <w:rsid w:val="00A872A9"/>
    <w:rsid w:val="00A91060"/>
    <w:rsid w:val="00AB14F7"/>
    <w:rsid w:val="00AC7F7E"/>
    <w:rsid w:val="00AE4CFC"/>
    <w:rsid w:val="00AE5357"/>
    <w:rsid w:val="00B06DF1"/>
    <w:rsid w:val="00B31633"/>
    <w:rsid w:val="00B36DEE"/>
    <w:rsid w:val="00B44F97"/>
    <w:rsid w:val="00B569C9"/>
    <w:rsid w:val="00B62BB6"/>
    <w:rsid w:val="00B70326"/>
    <w:rsid w:val="00B74866"/>
    <w:rsid w:val="00B75489"/>
    <w:rsid w:val="00B80D09"/>
    <w:rsid w:val="00B84600"/>
    <w:rsid w:val="00B9093E"/>
    <w:rsid w:val="00BA0FDB"/>
    <w:rsid w:val="00BA1C57"/>
    <w:rsid w:val="00BA777D"/>
    <w:rsid w:val="00BB0D06"/>
    <w:rsid w:val="00BC12DC"/>
    <w:rsid w:val="00BD4FFB"/>
    <w:rsid w:val="00BE33A7"/>
    <w:rsid w:val="00BE5950"/>
    <w:rsid w:val="00C47423"/>
    <w:rsid w:val="00C51DF7"/>
    <w:rsid w:val="00C52AC9"/>
    <w:rsid w:val="00C541A0"/>
    <w:rsid w:val="00C81A87"/>
    <w:rsid w:val="00CA1C5F"/>
    <w:rsid w:val="00CB343F"/>
    <w:rsid w:val="00CC21AE"/>
    <w:rsid w:val="00CC46B8"/>
    <w:rsid w:val="00CC484B"/>
    <w:rsid w:val="00CE1DB6"/>
    <w:rsid w:val="00D127F8"/>
    <w:rsid w:val="00D161F3"/>
    <w:rsid w:val="00D211AF"/>
    <w:rsid w:val="00D25745"/>
    <w:rsid w:val="00D30132"/>
    <w:rsid w:val="00D30754"/>
    <w:rsid w:val="00D528EE"/>
    <w:rsid w:val="00D5433D"/>
    <w:rsid w:val="00D55049"/>
    <w:rsid w:val="00D77561"/>
    <w:rsid w:val="00DA4D8A"/>
    <w:rsid w:val="00DC29F0"/>
    <w:rsid w:val="00DD56FE"/>
    <w:rsid w:val="00DE25E8"/>
    <w:rsid w:val="00E21CE2"/>
    <w:rsid w:val="00E46FC3"/>
    <w:rsid w:val="00E57554"/>
    <w:rsid w:val="00E5794A"/>
    <w:rsid w:val="00E60363"/>
    <w:rsid w:val="00E655B0"/>
    <w:rsid w:val="00E73A3B"/>
    <w:rsid w:val="00E73D71"/>
    <w:rsid w:val="00E77B39"/>
    <w:rsid w:val="00E85C75"/>
    <w:rsid w:val="00EA2E7E"/>
    <w:rsid w:val="00EC1C22"/>
    <w:rsid w:val="00EC6E24"/>
    <w:rsid w:val="00EE0727"/>
    <w:rsid w:val="00EF6F5A"/>
    <w:rsid w:val="00F00553"/>
    <w:rsid w:val="00F022B8"/>
    <w:rsid w:val="00F11AFE"/>
    <w:rsid w:val="00F11BDB"/>
    <w:rsid w:val="00F21AD2"/>
    <w:rsid w:val="00F43D63"/>
    <w:rsid w:val="00F512F0"/>
    <w:rsid w:val="00F55030"/>
    <w:rsid w:val="00F74605"/>
    <w:rsid w:val="00FA738E"/>
    <w:rsid w:val="00FB3CCF"/>
    <w:rsid w:val="00FB5A7A"/>
    <w:rsid w:val="00FD5687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A72CC"/>
  <w15:chartTrackingRefBased/>
  <w15:docId w15:val="{D48B233E-304F-4D32-AB88-A5F88669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540"/>
      </w:tabs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A51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1F5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F78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6EC0"/>
    <w:pPr>
      <w:ind w:left="720"/>
      <w:contextualSpacing/>
    </w:pPr>
  </w:style>
  <w:style w:type="character" w:styleId="CommentReference">
    <w:name w:val="annotation reference"/>
    <w:basedOn w:val="DefaultParagraphFont"/>
    <w:rsid w:val="00A872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7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72A9"/>
  </w:style>
  <w:style w:type="paragraph" w:styleId="CommentSubject">
    <w:name w:val="annotation subject"/>
    <w:basedOn w:val="CommentText"/>
    <w:next w:val="CommentText"/>
    <w:link w:val="CommentSubjectChar"/>
    <w:rsid w:val="00A87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7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07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07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14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69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156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8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07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16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00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154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67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81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38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807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159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10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936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43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2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43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36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32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12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4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8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3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3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73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97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85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06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618365E194643AC1F60E91D9F5433" ma:contentTypeVersion="10" ma:contentTypeDescription="Create a new document." ma:contentTypeScope="" ma:versionID="518e1a8d5ab86d7bf3aa8667c17ca436">
  <xsd:schema xmlns:xsd="http://www.w3.org/2001/XMLSchema" xmlns:xs="http://www.w3.org/2001/XMLSchema" xmlns:p="http://schemas.microsoft.com/office/2006/metadata/properties" xmlns:ns2="75333240-65d3-4c59-a6ab-abdc3dd266dc" xmlns:ns3="c91a6668-519f-4c1b-89a6-b3921c710906" targetNamespace="http://schemas.microsoft.com/office/2006/metadata/properties" ma:root="true" ma:fieldsID="936f489c9eb1d94ee0fda216e1d53752" ns2:_="" ns3:_="">
    <xsd:import namespace="75333240-65d3-4c59-a6ab-abdc3dd266dc"/>
    <xsd:import namespace="c91a6668-519f-4c1b-89a6-b3921c710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3240-65d3-4c59-a6ab-abdc3dd2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6668-519f-4c1b-89a6-b3921c710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86F47-2D24-4FFA-B305-10B772F72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3240-65d3-4c59-a6ab-abdc3dd266dc"/>
    <ds:schemaRef ds:uri="c91a6668-519f-4c1b-89a6-b3921c710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B8E50-F4C0-4A05-BC3F-45F285BC5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131DE-5DB8-4552-89F0-8D9BC3A9E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801</Words>
  <Characters>5171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Toshiba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Joe Hebel</dc:creator>
  <cp:keywords/>
  <cp:lastModifiedBy>Jennifer Nolan</cp:lastModifiedBy>
  <cp:revision>4</cp:revision>
  <cp:lastPrinted>2020-01-16T19:52:00Z</cp:lastPrinted>
  <dcterms:created xsi:type="dcterms:W3CDTF">2022-08-12T14:40:00Z</dcterms:created>
  <dcterms:modified xsi:type="dcterms:W3CDTF">2022-10-06T21:45:00Z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0x010100189618365E194643AC1F60E91D9F5433</vt:lpwstr>
  </property>
</Properties>
</file>